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A17A8" w14:textId="77777777" w:rsidR="00E34133" w:rsidRDefault="00E34133" w:rsidP="00E34133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</w:p>
    <w:p w14:paraId="38B3B116" w14:textId="71CE2122" w:rsidR="00E34133" w:rsidRPr="00E34133" w:rsidRDefault="00B436E1" w:rsidP="00E34133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E34133">
        <w:rPr>
          <w:rFonts w:ascii="微软雅黑" w:eastAsia="微软雅黑" w:hAnsi="微软雅黑" w:hint="eastAsia"/>
          <w:b/>
          <w:sz w:val="36"/>
          <w:szCs w:val="36"/>
        </w:rPr>
        <w:t>北京市朝阳区第四期“拔尖青年教师后备人才”</w:t>
      </w:r>
    </w:p>
    <w:p w14:paraId="448F9639" w14:textId="2CE48502" w:rsidR="00FB2A62" w:rsidRPr="00E34133" w:rsidRDefault="00B436E1" w:rsidP="00E34133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E34133">
        <w:rPr>
          <w:rFonts w:ascii="微软雅黑" w:eastAsia="微软雅黑" w:hAnsi="微软雅黑" w:hint="eastAsia"/>
          <w:b/>
          <w:sz w:val="36"/>
          <w:szCs w:val="36"/>
        </w:rPr>
        <w:t>高级研修班（中学）</w:t>
      </w:r>
    </w:p>
    <w:p w14:paraId="55CF6BE0" w14:textId="77777777" w:rsidR="00E34133" w:rsidRPr="00E34133" w:rsidRDefault="00E34133" w:rsidP="00E34133">
      <w:pPr>
        <w:jc w:val="center"/>
        <w:rPr>
          <w:rFonts w:ascii="微软雅黑" w:eastAsia="微软雅黑" w:hAnsi="微软雅黑"/>
          <w:b/>
          <w:color w:val="FF0000"/>
          <w:sz w:val="32"/>
          <w:szCs w:val="32"/>
        </w:rPr>
      </w:pPr>
    </w:p>
    <w:p w14:paraId="1C5671AA" w14:textId="116A5B87" w:rsidR="00B436E1" w:rsidRPr="00E34133" w:rsidRDefault="00B436E1" w:rsidP="00E34133">
      <w:pPr>
        <w:jc w:val="center"/>
        <w:rPr>
          <w:rFonts w:ascii="华文中宋" w:eastAsia="华文中宋" w:hAnsi="华文中宋"/>
          <w:b/>
          <w:color w:val="FF0000"/>
          <w:sz w:val="84"/>
          <w:szCs w:val="84"/>
        </w:rPr>
      </w:pPr>
      <w:r w:rsidRPr="00E34133">
        <w:rPr>
          <w:rFonts w:ascii="华文中宋" w:eastAsia="华文中宋" w:hAnsi="华文中宋" w:hint="eastAsia"/>
          <w:b/>
          <w:color w:val="FF0000"/>
          <w:sz w:val="84"/>
          <w:szCs w:val="84"/>
        </w:rPr>
        <w:t>学习简报</w:t>
      </w:r>
    </w:p>
    <w:p w14:paraId="6DC813ED" w14:textId="6AC113AE" w:rsidR="00E34133" w:rsidRPr="00E34133" w:rsidRDefault="00E34133" w:rsidP="00E34133">
      <w:pPr>
        <w:jc w:val="center"/>
        <w:rPr>
          <w:sz w:val="84"/>
          <w:szCs w:val="84"/>
        </w:rPr>
      </w:pPr>
      <w:r>
        <w:rPr>
          <w:rFonts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CE5F6" wp14:editId="051D820A">
                <wp:simplePos x="0" y="0"/>
                <wp:positionH relativeFrom="column">
                  <wp:posOffset>-118242</wp:posOffset>
                </wp:positionH>
                <wp:positionV relativeFrom="paragraph">
                  <wp:posOffset>208105</wp:posOffset>
                </wp:positionV>
                <wp:extent cx="5580993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99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35C12" id="直接连接符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16.4pt" to="430.1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" strokecolor="red" strokeweight="1.5pt">
                <v:stroke joinstyle="miter"/>
              </v:line>
            </w:pict>
          </mc:Fallback>
        </mc:AlternateContent>
      </w:r>
    </w:p>
    <w:p w14:paraId="404ED21C" w14:textId="2EA5D68B" w:rsidR="00B436E1" w:rsidRDefault="00E34133" w:rsidP="00E34133">
      <w:r>
        <w:rPr>
          <w:noProof/>
        </w:rPr>
        <w:drawing>
          <wp:inline distT="0" distB="0" distL="0" distR="0" wp14:anchorId="2B245482" wp14:editId="1C5100DD">
            <wp:extent cx="5274310" cy="30130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11042213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D5A1" w14:textId="77777777" w:rsidR="00E34133" w:rsidRDefault="00E34133"/>
    <w:p w14:paraId="125C7043" w14:textId="39FECFF6" w:rsidR="00E34133" w:rsidRPr="00E34133" w:rsidRDefault="00E34133" w:rsidP="00E34133">
      <w:pPr>
        <w:spacing w:line="276" w:lineRule="auto"/>
        <w:rPr>
          <w:rFonts w:ascii="黑体" w:eastAsia="黑体" w:hAnsi="黑体"/>
          <w:sz w:val="24"/>
          <w:szCs w:val="24"/>
        </w:rPr>
      </w:pPr>
    </w:p>
    <w:p w14:paraId="0E3494C7" w14:textId="28826BA5" w:rsidR="00E34133" w:rsidRPr="00E34133" w:rsidRDefault="00E34133" w:rsidP="00E34133">
      <w:pPr>
        <w:spacing w:line="276" w:lineRule="auto"/>
        <w:ind w:firstLineChars="1800" w:firstLine="4320"/>
        <w:jc w:val="left"/>
        <w:rPr>
          <w:rFonts w:ascii="黑体" w:eastAsia="黑体" w:hAnsi="黑体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>主办：北京市教育学院朝阳分院</w:t>
      </w:r>
    </w:p>
    <w:p w14:paraId="2BABE376" w14:textId="11DD49BC" w:rsidR="00E34133" w:rsidRDefault="00E34133" w:rsidP="00E34133">
      <w:pPr>
        <w:spacing w:line="276" w:lineRule="auto"/>
        <w:ind w:firstLineChars="1800" w:firstLine="4320"/>
        <w:jc w:val="left"/>
        <w:rPr>
          <w:rFonts w:ascii="黑体" w:eastAsia="黑体" w:hAnsi="黑体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>承办：安徽师范大学继续教育学院</w:t>
      </w:r>
    </w:p>
    <w:p w14:paraId="55ED96FB" w14:textId="4ACDF59A" w:rsidR="004E2AE8" w:rsidRPr="00E34133" w:rsidRDefault="004E2AE8" w:rsidP="00E34133">
      <w:pPr>
        <w:spacing w:line="276" w:lineRule="auto"/>
        <w:ind w:firstLineChars="1800" w:firstLine="4320"/>
        <w:jc w:val="left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     安徽师范大学</w:t>
      </w:r>
      <w:r>
        <w:rPr>
          <w:rFonts w:ascii="黑体" w:eastAsia="黑体" w:hAnsi="黑体"/>
          <w:sz w:val="24"/>
          <w:szCs w:val="24"/>
        </w:rPr>
        <w:t>教育科学学院</w:t>
      </w:r>
    </w:p>
    <w:p w14:paraId="0CF081BA" w14:textId="77777777" w:rsidR="00E34133" w:rsidRDefault="00E34133" w:rsidP="00E34133">
      <w:pPr>
        <w:spacing w:line="276" w:lineRule="auto"/>
        <w:ind w:firstLineChars="1800" w:firstLine="4320"/>
        <w:jc w:val="left"/>
        <w:rPr>
          <w:rFonts w:ascii="黑体" w:eastAsia="黑体" w:hAnsi="黑体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 xml:space="preserve">编者：王玲玲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 xml:space="preserve">韩冉冉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 xml:space="preserve">闫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>琨</w:t>
      </w:r>
    </w:p>
    <w:p w14:paraId="4DDF9448" w14:textId="77777777" w:rsidR="00512447" w:rsidRDefault="00512447" w:rsidP="00512447">
      <w:pPr>
        <w:spacing w:line="276" w:lineRule="auto"/>
        <w:jc w:val="left"/>
        <w:rPr>
          <w:rFonts w:ascii="黑体" w:eastAsia="黑体" w:hAnsi="黑体"/>
          <w:sz w:val="24"/>
          <w:szCs w:val="24"/>
        </w:rPr>
      </w:pPr>
    </w:p>
    <w:p w14:paraId="13D649D0" w14:textId="77777777" w:rsidR="00512447" w:rsidRDefault="00512447" w:rsidP="00512447">
      <w:pPr>
        <w:spacing w:line="276" w:lineRule="auto"/>
        <w:jc w:val="left"/>
        <w:rPr>
          <w:rFonts w:ascii="黑体" w:eastAsia="黑体" w:hAnsi="黑体"/>
          <w:sz w:val="24"/>
          <w:szCs w:val="24"/>
        </w:rPr>
      </w:pPr>
    </w:p>
    <w:p w14:paraId="300343ED" w14:textId="0312E0B2" w:rsidR="00E34133" w:rsidRPr="00091845" w:rsidRDefault="00E34133" w:rsidP="00091845">
      <w:pPr>
        <w:pStyle w:val="a5"/>
        <w:numPr>
          <w:ilvl w:val="0"/>
          <w:numId w:val="2"/>
        </w:numPr>
        <w:spacing w:line="276" w:lineRule="auto"/>
        <w:ind w:firstLineChars="0"/>
        <w:jc w:val="center"/>
        <w:rPr>
          <w:rFonts w:ascii="黑体" w:eastAsia="黑体" w:hAnsi="黑体"/>
          <w:sz w:val="24"/>
          <w:szCs w:val="24"/>
        </w:rPr>
      </w:pPr>
      <w:r w:rsidRPr="00091845">
        <w:rPr>
          <w:rFonts w:ascii="黑体" w:eastAsia="黑体" w:hAnsi="黑体"/>
          <w:sz w:val="24"/>
          <w:szCs w:val="24"/>
        </w:rPr>
        <w:lastRenderedPageBreak/>
        <w:t>2018</w:t>
      </w:r>
      <w:r w:rsidRPr="00091845">
        <w:rPr>
          <w:rFonts w:ascii="黑体" w:eastAsia="黑体" w:hAnsi="黑体" w:hint="eastAsia"/>
          <w:sz w:val="24"/>
          <w:szCs w:val="24"/>
        </w:rPr>
        <w:t>年1</w:t>
      </w:r>
      <w:r w:rsidRPr="00091845">
        <w:rPr>
          <w:rFonts w:ascii="黑体" w:eastAsia="黑体" w:hAnsi="黑体"/>
          <w:sz w:val="24"/>
          <w:szCs w:val="24"/>
        </w:rPr>
        <w:t>0</w:t>
      </w:r>
      <w:r w:rsidRPr="00091845">
        <w:rPr>
          <w:rFonts w:ascii="黑体" w:eastAsia="黑体" w:hAnsi="黑体" w:hint="eastAsia"/>
          <w:sz w:val="24"/>
          <w:szCs w:val="24"/>
        </w:rPr>
        <w:t>月</w:t>
      </w:r>
      <w:r w:rsidR="00D61695">
        <w:rPr>
          <w:rFonts w:ascii="黑体" w:eastAsia="黑体" w:hAnsi="黑体" w:hint="eastAsia"/>
          <w:sz w:val="24"/>
          <w:szCs w:val="24"/>
        </w:rPr>
        <w:t xml:space="preserve"> </w:t>
      </w:r>
    </w:p>
    <w:p w14:paraId="40667A91" w14:textId="77777777" w:rsidR="00E34133" w:rsidRDefault="00E34133" w:rsidP="00E34133">
      <w:pPr>
        <w:jc w:val="left"/>
      </w:pPr>
    </w:p>
    <w:p w14:paraId="2D948C2F" w14:textId="77777777" w:rsidR="00E34133" w:rsidRPr="00E34133" w:rsidRDefault="00E34133" w:rsidP="00E34133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E34133">
        <w:rPr>
          <w:rFonts w:ascii="微软雅黑" w:eastAsia="微软雅黑" w:hAnsi="微软雅黑" w:hint="eastAsia"/>
          <w:b/>
          <w:sz w:val="36"/>
          <w:szCs w:val="36"/>
        </w:rPr>
        <w:t>北京市朝阳区第四期“拔尖青年教师后备人才”</w:t>
      </w:r>
    </w:p>
    <w:p w14:paraId="36D2A989" w14:textId="77777777" w:rsidR="00E34133" w:rsidRPr="00E34133" w:rsidRDefault="00E34133" w:rsidP="00E34133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E34133">
        <w:rPr>
          <w:rFonts w:ascii="微软雅黑" w:eastAsia="微软雅黑" w:hAnsi="微软雅黑" w:hint="eastAsia"/>
          <w:b/>
          <w:sz w:val="36"/>
          <w:szCs w:val="36"/>
        </w:rPr>
        <w:t>高级研修班（中学）</w:t>
      </w:r>
    </w:p>
    <w:p w14:paraId="147FB8B7" w14:textId="77777777" w:rsidR="00E34133" w:rsidRPr="00E34133" w:rsidRDefault="00E34133" w:rsidP="00E34133">
      <w:pPr>
        <w:jc w:val="center"/>
        <w:rPr>
          <w:rFonts w:ascii="华文中宋" w:eastAsia="华文中宋" w:hAnsi="华文中宋"/>
          <w:b/>
          <w:color w:val="FF0000"/>
          <w:sz w:val="84"/>
          <w:szCs w:val="84"/>
        </w:rPr>
      </w:pPr>
      <w:r w:rsidRPr="00E34133">
        <w:rPr>
          <w:rFonts w:ascii="华文中宋" w:eastAsia="华文中宋" w:hAnsi="华文中宋" w:hint="eastAsia"/>
          <w:b/>
          <w:color w:val="FF0000"/>
          <w:sz w:val="84"/>
          <w:szCs w:val="84"/>
        </w:rPr>
        <w:t>学习简报</w:t>
      </w:r>
    </w:p>
    <w:p w14:paraId="516D2067" w14:textId="77777777" w:rsidR="00E34133" w:rsidRPr="00E34133" w:rsidRDefault="00E34133" w:rsidP="00E34133">
      <w:pPr>
        <w:spacing w:line="276" w:lineRule="auto"/>
        <w:jc w:val="left"/>
        <w:rPr>
          <w:rFonts w:ascii="黑体" w:eastAsia="黑体" w:hAnsi="黑体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>主办：北京市教育学院朝阳分院</w:t>
      </w:r>
    </w:p>
    <w:p w14:paraId="6280F6BE" w14:textId="7518E462" w:rsidR="00E34133" w:rsidRPr="00E34133" w:rsidRDefault="00E34133" w:rsidP="00E34133">
      <w:pPr>
        <w:spacing w:line="276" w:lineRule="auto"/>
        <w:jc w:val="left"/>
        <w:rPr>
          <w:rFonts w:ascii="黑体" w:eastAsia="黑体" w:hAnsi="黑体" w:hint="eastAsia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>承办：安徽师范大学继续教育学院</w:t>
      </w:r>
      <w:r w:rsidR="00D61695">
        <w:rPr>
          <w:rFonts w:ascii="黑体" w:eastAsia="黑体" w:hAnsi="黑体" w:hint="eastAsia"/>
          <w:sz w:val="24"/>
          <w:szCs w:val="24"/>
        </w:rPr>
        <w:t xml:space="preserve"> 安徽师范大学</w:t>
      </w:r>
      <w:r w:rsidR="00D61695">
        <w:rPr>
          <w:rFonts w:ascii="黑体" w:eastAsia="黑体" w:hAnsi="黑体"/>
          <w:sz w:val="24"/>
          <w:szCs w:val="24"/>
        </w:rPr>
        <w:t>教育科学学院</w:t>
      </w:r>
    </w:p>
    <w:p w14:paraId="0886C360" w14:textId="77777777" w:rsidR="00E34133" w:rsidRDefault="00E34133" w:rsidP="00E34133">
      <w:pPr>
        <w:spacing w:line="276" w:lineRule="auto"/>
        <w:jc w:val="left"/>
        <w:rPr>
          <w:rFonts w:ascii="黑体" w:eastAsia="黑体" w:hAnsi="黑体"/>
          <w:sz w:val="24"/>
          <w:szCs w:val="24"/>
        </w:rPr>
      </w:pPr>
      <w:r w:rsidRPr="00E34133">
        <w:rPr>
          <w:rFonts w:ascii="黑体" w:eastAsia="黑体" w:hAnsi="黑体" w:hint="eastAsia"/>
          <w:sz w:val="24"/>
          <w:szCs w:val="24"/>
        </w:rPr>
        <w:t xml:space="preserve">编者：王玲玲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 xml:space="preserve">韩冉冉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 xml:space="preserve">闫 </w:t>
      </w:r>
      <w:r w:rsidRPr="00E34133">
        <w:rPr>
          <w:rFonts w:ascii="黑体" w:eastAsia="黑体" w:hAnsi="黑体"/>
          <w:sz w:val="24"/>
          <w:szCs w:val="24"/>
        </w:rPr>
        <w:t xml:space="preserve"> </w:t>
      </w:r>
      <w:r w:rsidRPr="00E34133">
        <w:rPr>
          <w:rFonts w:ascii="黑体" w:eastAsia="黑体" w:hAnsi="黑体" w:hint="eastAsia"/>
          <w:sz w:val="24"/>
          <w:szCs w:val="24"/>
        </w:rPr>
        <w:t>琨</w:t>
      </w:r>
    </w:p>
    <w:p w14:paraId="736DE5E8" w14:textId="57DB5F4E" w:rsidR="00E34133" w:rsidRDefault="00E34133"/>
    <w:p w14:paraId="58F22762" w14:textId="15E4260E" w:rsidR="00804D3E" w:rsidRDefault="00DF3838" w:rsidP="00804D3E">
      <w:pPr>
        <w:ind w:firstLineChars="200" w:firstLine="4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B69C7" wp14:editId="6F7A80EF">
                <wp:simplePos x="0" y="0"/>
                <wp:positionH relativeFrom="margin">
                  <wp:posOffset>1226820</wp:posOffset>
                </wp:positionH>
                <wp:positionV relativeFrom="paragraph">
                  <wp:posOffset>17780</wp:posOffset>
                </wp:positionV>
                <wp:extent cx="3209925" cy="637540"/>
                <wp:effectExtent l="0" t="0" r="47625" b="10160"/>
                <wp:wrapNone/>
                <wp:docPr id="9" name="箭头: 五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63754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3B9B6" w14:textId="30FFE751" w:rsidR="00804D3E" w:rsidRPr="00DF3838" w:rsidRDefault="00804D3E" w:rsidP="00804D3E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DF3838">
                              <w:rPr>
                                <w:rFonts w:ascii="华文行楷" w:eastAsia="华文行楷" w:hint="eastAsi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开班典礼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B69C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头: 五边形 9" o:spid="_x0000_s1026" type="#_x0000_t15" style="position:absolute;left:0;text-align:left;margin-left:96.6pt;margin-top:1.4pt;width:252.75pt;height:5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" adj="19455" fillcolor="#f4b083 [1941]" strokecolor="black [3213]" strokeweight="1pt">
                <v:textbox>
                  <w:txbxContent>
                    <w:p w14:paraId="10F3B9B6" w14:textId="30FFE751" w:rsidR="00804D3E" w:rsidRPr="00DF3838" w:rsidRDefault="00804D3E" w:rsidP="00804D3E">
                      <w:pPr>
                        <w:jc w:val="center"/>
                        <w:rPr>
                          <w:rFonts w:ascii="华文行楷" w:eastAsia="华文行楷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DF3838">
                        <w:rPr>
                          <w:rFonts w:ascii="华文行楷" w:eastAsia="华文行楷" w:hint="eastAsia"/>
                          <w:b/>
                          <w:color w:val="C00000"/>
                          <w:sz w:val="52"/>
                          <w:szCs w:val="52"/>
                        </w:rPr>
                        <w:t>开班典礼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E1C81" w14:textId="77777777" w:rsidR="00804D3E" w:rsidRDefault="00804D3E" w:rsidP="00804D3E">
      <w:pPr>
        <w:ind w:firstLineChars="200" w:firstLine="480"/>
        <w:rPr>
          <w:sz w:val="24"/>
          <w:szCs w:val="24"/>
        </w:rPr>
      </w:pPr>
    </w:p>
    <w:p w14:paraId="7803EA9E" w14:textId="20F4FC7F" w:rsidR="00B436E1" w:rsidRPr="00804D3E" w:rsidRDefault="00DF3838" w:rsidP="00804D3E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BC910A6" wp14:editId="117829BB">
            <wp:simplePos x="0" y="0"/>
            <wp:positionH relativeFrom="margin">
              <wp:align>left</wp:align>
            </wp:positionH>
            <wp:positionV relativeFrom="paragraph">
              <wp:posOffset>99200</wp:posOffset>
            </wp:positionV>
            <wp:extent cx="3477055" cy="2317897"/>
            <wp:effectExtent l="0" t="0" r="9525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055" cy="231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6E1" w:rsidRPr="00804D3E">
        <w:rPr>
          <w:rFonts w:hint="eastAsia"/>
          <w:sz w:val="24"/>
          <w:szCs w:val="24"/>
        </w:rPr>
        <w:t>为</w:t>
      </w:r>
      <w:r w:rsidR="000E311F" w:rsidRPr="00804D3E">
        <w:rPr>
          <w:rFonts w:hint="eastAsia"/>
          <w:sz w:val="24"/>
          <w:szCs w:val="24"/>
        </w:rPr>
        <w:t>落实区教委《关于2</w:t>
      </w:r>
      <w:r w:rsidR="000E311F" w:rsidRPr="00804D3E">
        <w:rPr>
          <w:sz w:val="24"/>
          <w:szCs w:val="24"/>
        </w:rPr>
        <w:t>018</w:t>
      </w:r>
      <w:r w:rsidR="000E311F" w:rsidRPr="00804D3E">
        <w:rPr>
          <w:rFonts w:hint="eastAsia"/>
          <w:sz w:val="24"/>
          <w:szCs w:val="24"/>
        </w:rPr>
        <w:t>年遴选和培养朝阳区拔尖青年教师后备人才的通知》要求，进一步提升拔尖青年教师的理论素养、实践水品、综合能力，在</w:t>
      </w:r>
      <w:r>
        <w:rPr>
          <w:rFonts w:hint="eastAsia"/>
          <w:sz w:val="24"/>
          <w:szCs w:val="24"/>
        </w:rPr>
        <w:t>朝阳区教委继教办主任景为国、</w:t>
      </w:r>
      <w:r w:rsidR="000E311F" w:rsidRPr="00804D3E">
        <w:rPr>
          <w:rFonts w:hint="eastAsia"/>
          <w:sz w:val="24"/>
          <w:szCs w:val="24"/>
        </w:rPr>
        <w:t>朝阳分院闫新全副院长、青年拔尖人才班班主任曹艳老师和侯凯老师的带领下，中学班近5</w:t>
      </w:r>
      <w:r w:rsidR="000E311F" w:rsidRPr="00804D3E">
        <w:rPr>
          <w:sz w:val="24"/>
          <w:szCs w:val="24"/>
        </w:rPr>
        <w:t>0</w:t>
      </w:r>
      <w:r w:rsidR="000E311F" w:rsidRPr="00804D3E">
        <w:rPr>
          <w:rFonts w:hint="eastAsia"/>
          <w:sz w:val="24"/>
          <w:szCs w:val="24"/>
        </w:rPr>
        <w:t>人于2</w:t>
      </w:r>
      <w:r w:rsidR="000E311F" w:rsidRPr="00804D3E">
        <w:rPr>
          <w:sz w:val="24"/>
          <w:szCs w:val="24"/>
        </w:rPr>
        <w:t>018</w:t>
      </w:r>
      <w:r w:rsidR="000E311F" w:rsidRPr="00804D3E">
        <w:rPr>
          <w:rFonts w:hint="eastAsia"/>
          <w:sz w:val="24"/>
          <w:szCs w:val="24"/>
        </w:rPr>
        <w:t>年1</w:t>
      </w:r>
      <w:r w:rsidR="000E311F" w:rsidRPr="00804D3E">
        <w:rPr>
          <w:sz w:val="24"/>
          <w:szCs w:val="24"/>
        </w:rPr>
        <w:t>0</w:t>
      </w:r>
      <w:r w:rsidR="000E311F" w:rsidRPr="00804D3E">
        <w:rPr>
          <w:rFonts w:hint="eastAsia"/>
          <w:sz w:val="24"/>
          <w:szCs w:val="24"/>
        </w:rPr>
        <w:t>月1</w:t>
      </w:r>
      <w:r w:rsidR="000E311F" w:rsidRPr="00804D3E">
        <w:rPr>
          <w:sz w:val="24"/>
          <w:szCs w:val="24"/>
        </w:rPr>
        <w:t>8</w:t>
      </w:r>
      <w:r w:rsidR="000E311F" w:rsidRPr="00804D3E">
        <w:rPr>
          <w:rFonts w:hint="eastAsia"/>
          <w:sz w:val="24"/>
          <w:szCs w:val="24"/>
        </w:rPr>
        <w:t>在安徽师范大学继</w:t>
      </w:r>
      <w:r w:rsidR="00646FEC">
        <w:rPr>
          <w:rFonts w:hint="eastAsia"/>
          <w:sz w:val="24"/>
          <w:szCs w:val="24"/>
        </w:rPr>
        <w:t>赭山校区</w:t>
      </w:r>
      <w:r w:rsidR="00646FEC">
        <w:rPr>
          <w:sz w:val="24"/>
          <w:szCs w:val="24"/>
        </w:rPr>
        <w:t>学术报告厅</w:t>
      </w:r>
      <w:r w:rsidR="000E311F" w:rsidRPr="00804D3E">
        <w:rPr>
          <w:rFonts w:hint="eastAsia"/>
          <w:sz w:val="24"/>
          <w:szCs w:val="24"/>
        </w:rPr>
        <w:t>，举行了本次高级研修班的开班典礼。</w:t>
      </w:r>
    </w:p>
    <w:p w14:paraId="1E2505C5" w14:textId="074ED1E3" w:rsidR="000E311F" w:rsidRPr="00804D3E" w:rsidRDefault="000E311F" w:rsidP="00804D3E">
      <w:pPr>
        <w:ind w:firstLineChars="200" w:firstLine="480"/>
        <w:rPr>
          <w:sz w:val="24"/>
          <w:szCs w:val="24"/>
        </w:rPr>
      </w:pPr>
      <w:r w:rsidRPr="00804D3E">
        <w:rPr>
          <w:rFonts w:hint="eastAsia"/>
          <w:sz w:val="24"/>
          <w:szCs w:val="24"/>
        </w:rPr>
        <w:t>开班典礼由</w:t>
      </w:r>
      <w:r w:rsidR="0099687C">
        <w:rPr>
          <w:rFonts w:hint="eastAsia"/>
          <w:sz w:val="24"/>
          <w:szCs w:val="24"/>
        </w:rPr>
        <w:t>安师大</w:t>
      </w:r>
      <w:r w:rsidRPr="00804D3E">
        <w:rPr>
          <w:rFonts w:hint="eastAsia"/>
          <w:sz w:val="24"/>
          <w:szCs w:val="24"/>
        </w:rPr>
        <w:t>继续教育学院</w:t>
      </w:r>
      <w:r w:rsidR="0099687C">
        <w:rPr>
          <w:rFonts w:hint="eastAsia"/>
          <w:sz w:val="24"/>
          <w:szCs w:val="24"/>
        </w:rPr>
        <w:t>市场部</w:t>
      </w:r>
      <w:r w:rsidR="0099687C">
        <w:rPr>
          <w:sz w:val="24"/>
          <w:szCs w:val="24"/>
        </w:rPr>
        <w:t>主任</w:t>
      </w:r>
      <w:r w:rsidR="00694CED">
        <w:rPr>
          <w:rFonts w:hint="eastAsia"/>
          <w:sz w:val="24"/>
          <w:szCs w:val="24"/>
        </w:rPr>
        <w:t>陆贤涛</w:t>
      </w:r>
      <w:r w:rsidRPr="00804D3E">
        <w:rPr>
          <w:rFonts w:hint="eastAsia"/>
          <w:sz w:val="24"/>
          <w:szCs w:val="24"/>
        </w:rPr>
        <w:t>主持，安徽师范大学教育</w:t>
      </w:r>
      <w:r w:rsidRPr="00804D3E">
        <w:rPr>
          <w:rFonts w:hint="eastAsia"/>
          <w:sz w:val="24"/>
          <w:szCs w:val="24"/>
        </w:rPr>
        <w:lastRenderedPageBreak/>
        <w:t>科学学院</w:t>
      </w:r>
      <w:r w:rsidR="00F05BDD">
        <w:rPr>
          <w:rFonts w:hint="eastAsia"/>
          <w:sz w:val="24"/>
          <w:szCs w:val="24"/>
        </w:rPr>
        <w:t>副</w:t>
      </w:r>
      <w:r w:rsidRPr="00804D3E">
        <w:rPr>
          <w:rFonts w:hint="eastAsia"/>
          <w:sz w:val="24"/>
          <w:szCs w:val="24"/>
        </w:rPr>
        <w:t>院长何海燕和朝阳分院副院长闫新全分别在会上做了发言，动员全体参训教师要“常怀感恩之心、深念责任之重、努力不辱使命”，在教育教学实践和理论研究上都能够得到长足的发展。</w:t>
      </w:r>
    </w:p>
    <w:p w14:paraId="7C23E509" w14:textId="72A747E1" w:rsidR="00E34133" w:rsidRDefault="00804D3E" w:rsidP="00804D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D8318" wp14:editId="5DD4DDB5">
                <wp:simplePos x="0" y="0"/>
                <wp:positionH relativeFrom="margin">
                  <wp:posOffset>760730</wp:posOffset>
                </wp:positionH>
                <wp:positionV relativeFrom="paragraph">
                  <wp:posOffset>-41166</wp:posOffset>
                </wp:positionV>
                <wp:extent cx="3742660" cy="818707"/>
                <wp:effectExtent l="0" t="19050" r="10795" b="19685"/>
                <wp:wrapNone/>
                <wp:docPr id="10" name="卷形: 水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60" cy="818707"/>
                        </a:xfrm>
                        <a:prstGeom prst="horizontalScroll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050E3" w14:textId="47D6B3E7" w:rsidR="00804D3E" w:rsidRPr="00804D3E" w:rsidRDefault="00804D3E" w:rsidP="00804D3E">
                            <w:pPr>
                              <w:jc w:val="center"/>
                              <w:rPr>
                                <w:rFonts w:ascii="华文行楷" w:eastAsia="华文行楷"/>
                                <w:sz w:val="52"/>
                                <w:szCs w:val="52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sz w:val="52"/>
                                <w:szCs w:val="52"/>
                              </w:rPr>
                              <w:t>素养提升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7D83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卷形: 水平 10" o:spid="_x0000_s1027" type="#_x0000_t98" style="position:absolute;left:0;text-align:left;margin-left:59.9pt;margin-top:-3.25pt;width:294.7pt;height:64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" fillcolor="#a50021" strokecolor="black [3213]" strokeweight="1pt">
                <v:stroke joinstyle="miter"/>
                <v:textbox>
                  <w:txbxContent>
                    <w:p w14:paraId="269050E3" w14:textId="47D6B3E7" w:rsidR="00804D3E" w:rsidRPr="00804D3E" w:rsidRDefault="00804D3E" w:rsidP="00804D3E">
                      <w:pPr>
                        <w:jc w:val="center"/>
                        <w:rPr>
                          <w:rFonts w:ascii="华文行楷" w:eastAsia="华文行楷"/>
                          <w:sz w:val="52"/>
                          <w:szCs w:val="52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sz w:val="52"/>
                          <w:szCs w:val="52"/>
                        </w:rPr>
                        <w:t>素养提升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F633D6" w14:textId="772F8EFA" w:rsidR="00E34133" w:rsidRDefault="00E34133" w:rsidP="00804D3E">
      <w:pPr>
        <w:ind w:firstLineChars="200" w:firstLine="420"/>
      </w:pPr>
    </w:p>
    <w:p w14:paraId="0A6B7D4F" w14:textId="58B2EFF4" w:rsidR="00E34133" w:rsidRDefault="00E34133" w:rsidP="00385245"/>
    <w:p w14:paraId="7204E4AF" w14:textId="4011541D" w:rsidR="00E34133" w:rsidRDefault="00804D3E" w:rsidP="00804D3E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4BC37" wp14:editId="6EF682D0">
                <wp:simplePos x="0" y="0"/>
                <wp:positionH relativeFrom="margin">
                  <wp:align>left</wp:align>
                </wp:positionH>
                <wp:positionV relativeFrom="paragraph">
                  <wp:posOffset>139996</wp:posOffset>
                </wp:positionV>
                <wp:extent cx="1584252" cy="680484"/>
                <wp:effectExtent l="0" t="0" r="16510" b="120015"/>
                <wp:wrapNone/>
                <wp:docPr id="11" name="对话气泡: 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03B4B" w14:textId="53652573" w:rsidR="00804D3E" w:rsidRPr="00804D3E" w:rsidRDefault="00804D3E" w:rsidP="00804D3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D4BC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11" o:spid="_x0000_s1028" type="#_x0000_t62" style="position:absolute;left:0;text-align:left;margin-left:0;margin-top:11pt;width:124.75pt;height:53.6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" adj="6300,24300" fillcolor="#ffc000 [3207]" strokecolor="black [3213]" strokeweight="1pt">
                <v:textbox>
                  <w:txbxContent>
                    <w:p w14:paraId="1A303B4B" w14:textId="53652573" w:rsidR="00804D3E" w:rsidRPr="00804D3E" w:rsidRDefault="00804D3E" w:rsidP="00804D3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6F78F" w14:textId="19D3D22A" w:rsidR="00E34133" w:rsidRDefault="00E34133" w:rsidP="00804D3E">
      <w:pPr>
        <w:ind w:firstLineChars="200" w:firstLine="420"/>
      </w:pPr>
    </w:p>
    <w:p w14:paraId="6185C5F3" w14:textId="6407DD22" w:rsidR="00E34133" w:rsidRDefault="00E34133" w:rsidP="00804D3E">
      <w:pPr>
        <w:ind w:firstLineChars="200" w:firstLine="420"/>
      </w:pPr>
    </w:p>
    <w:p w14:paraId="2E03A4C2" w14:textId="7B0D5854" w:rsidR="000E311F" w:rsidRPr="00804D3E" w:rsidRDefault="00264CB2" w:rsidP="00804D3E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4D3E">
        <w:rPr>
          <w:rFonts w:hint="eastAsia"/>
          <w:b/>
          <w:color w:val="0070C0"/>
          <w:sz w:val="28"/>
          <w:szCs w:val="28"/>
          <w:u w:val="single"/>
        </w:rPr>
        <w:t>中国共产党人的初心和使命</w:t>
      </w:r>
    </w:p>
    <w:p w14:paraId="19726298" w14:textId="38939A80" w:rsidR="000E311F" w:rsidRPr="00893C55" w:rsidRDefault="00804D3E" w:rsidP="00804D3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="000E311F" w:rsidRPr="00893C55">
        <w:rPr>
          <w:rFonts w:hint="eastAsia"/>
          <w:b/>
          <w:color w:val="0070C0"/>
          <w:sz w:val="24"/>
          <w:szCs w:val="24"/>
        </w:rPr>
        <w:t>专家介绍</w:t>
      </w:r>
    </w:p>
    <w:p w14:paraId="48654911" w14:textId="13DBE6CE" w:rsidR="00264CB2" w:rsidRPr="00893C55" w:rsidRDefault="00DF3838" w:rsidP="00804D3E">
      <w:pPr>
        <w:ind w:firstLineChars="200" w:firstLine="480"/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CFBA8E0" wp14:editId="63583F60">
            <wp:simplePos x="0" y="0"/>
            <wp:positionH relativeFrom="margin">
              <wp:align>right</wp:align>
            </wp:positionH>
            <wp:positionV relativeFrom="paragraph">
              <wp:posOffset>101184</wp:posOffset>
            </wp:positionV>
            <wp:extent cx="3357880" cy="22383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B2" w:rsidRPr="00893C55">
        <w:rPr>
          <w:rFonts w:ascii="华文行楷" w:eastAsia="华文行楷" w:hint="eastAsia"/>
          <w:sz w:val="24"/>
          <w:szCs w:val="24"/>
        </w:rPr>
        <w:t>姚宏志，男，1972年生，安徽桐城人，中共党员，教授，博士生导师，安徽省学术与技术带头人后备人选，教育部高校辅导员培训和研修基地副主任、安徽省高校人文社科重点研究基地马克思主义研究中心主任，安徽省马克思主义学会副秘书长，中华人民共和国史学会高校教学研究专业委员会常务理事。</w:t>
      </w:r>
    </w:p>
    <w:p w14:paraId="71B54768" w14:textId="780B539C" w:rsidR="000E311F" w:rsidRPr="00893C55" w:rsidRDefault="00804D3E" w:rsidP="00804D3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="000E311F" w:rsidRPr="00893C55">
        <w:rPr>
          <w:rFonts w:hint="eastAsia"/>
          <w:b/>
          <w:color w:val="0070C0"/>
          <w:sz w:val="24"/>
          <w:szCs w:val="24"/>
        </w:rPr>
        <w:t>专家引领</w:t>
      </w:r>
    </w:p>
    <w:p w14:paraId="069DE8EB" w14:textId="65D6BE6B" w:rsidR="000E311F" w:rsidRPr="00893C55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893C55">
        <w:rPr>
          <w:rFonts w:ascii="微软雅黑" w:eastAsia="微软雅黑" w:hAnsi="微软雅黑" w:hint="eastAsia"/>
        </w:rPr>
        <w:t>姚宏志教授关于“中国共产党人的初心和使命”的讲座，主要内容如下：</w:t>
      </w:r>
    </w:p>
    <w:p w14:paraId="125F5AC8" w14:textId="77777777" w:rsidR="00264CB2" w:rsidRPr="00264CB2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264CB2">
        <w:rPr>
          <w:rFonts w:ascii="微软雅黑" w:eastAsia="微软雅黑" w:hAnsi="微软雅黑" w:hint="eastAsia"/>
        </w:rPr>
        <w:t>一、习近平论“不忘初心、牢记使命”</w:t>
      </w:r>
    </w:p>
    <w:p w14:paraId="6F2A67DF" w14:textId="77777777" w:rsidR="00264CB2" w:rsidRPr="00264CB2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264CB2">
        <w:rPr>
          <w:rFonts w:ascii="微软雅黑" w:eastAsia="微软雅黑" w:hAnsi="微软雅黑" w:hint="eastAsia"/>
        </w:rPr>
        <w:lastRenderedPageBreak/>
        <w:t>二、“不忘初心、牢记使命”的科学内涵</w:t>
      </w:r>
    </w:p>
    <w:p w14:paraId="48DFBF36" w14:textId="77777777" w:rsidR="00264CB2" w:rsidRPr="00264CB2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264CB2">
        <w:rPr>
          <w:rFonts w:ascii="微软雅黑" w:eastAsia="微软雅黑" w:hAnsi="微软雅黑" w:hint="eastAsia"/>
        </w:rPr>
        <w:t>三、中国共产党人初心和使命的历史考察</w:t>
      </w:r>
    </w:p>
    <w:p w14:paraId="30513F57" w14:textId="4AB7555B" w:rsidR="00264CB2" w:rsidRPr="00893C55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893C55">
        <w:rPr>
          <w:rFonts w:ascii="微软雅黑" w:eastAsia="微软雅黑" w:hAnsi="微软雅黑" w:hint="eastAsia"/>
        </w:rPr>
        <w:t>四、不忘初心，牢记使命，不负人民重托</w:t>
      </w:r>
    </w:p>
    <w:p w14:paraId="38650B00" w14:textId="55E60BBD" w:rsidR="00264CB2" w:rsidRPr="00893C55" w:rsidRDefault="00264CB2" w:rsidP="00804D3E">
      <w:pPr>
        <w:ind w:firstLineChars="200" w:firstLine="420"/>
        <w:rPr>
          <w:rFonts w:ascii="微软雅黑" w:eastAsia="微软雅黑" w:hAnsi="微软雅黑"/>
        </w:rPr>
      </w:pPr>
      <w:r w:rsidRPr="00893C55">
        <w:rPr>
          <w:rFonts w:ascii="微软雅黑" w:eastAsia="微软雅黑" w:hAnsi="微软雅黑" w:hint="eastAsia"/>
        </w:rPr>
        <w:t>姚教授的讲座深入浅出，为青年教师在政治素养和思想觉悟方面上了一节内涵丰富、影响深远的思想道德课。</w:t>
      </w:r>
    </w:p>
    <w:p w14:paraId="529FF09A" w14:textId="3DB76358" w:rsidR="00804D3E" w:rsidRDefault="00804D3E" w:rsidP="00804D3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3A06C" wp14:editId="3F6AF605">
                <wp:simplePos x="0" y="0"/>
                <wp:positionH relativeFrom="margin">
                  <wp:align>left</wp:align>
                </wp:positionH>
                <wp:positionV relativeFrom="paragraph">
                  <wp:posOffset>73</wp:posOffset>
                </wp:positionV>
                <wp:extent cx="1584252" cy="680484"/>
                <wp:effectExtent l="0" t="0" r="16510" b="120015"/>
                <wp:wrapNone/>
                <wp:docPr id="12" name="对话气泡: 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23788" w14:textId="3E467225" w:rsidR="00804D3E" w:rsidRPr="00804D3E" w:rsidRDefault="00804D3E" w:rsidP="00804D3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</w:t>
                            </w: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3A06C" id="对话气泡: 圆角矩形 12" o:spid="_x0000_s1029" type="#_x0000_t62" style="position:absolute;left:0;text-align:left;margin-left:0;margin-top:0;width:124.75pt;height:53.6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" adj="6300,24300" fillcolor="#ffc000 [3207]" strokecolor="black [3213]" strokeweight="1pt">
                <v:textbox>
                  <w:txbxContent>
                    <w:p w14:paraId="26923788" w14:textId="3E467225" w:rsidR="00804D3E" w:rsidRPr="00804D3E" w:rsidRDefault="00804D3E" w:rsidP="00804D3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</w:t>
                      </w:r>
                      <w:r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856407" w14:textId="03D6F380" w:rsidR="00804D3E" w:rsidRDefault="00804D3E" w:rsidP="00804D3E"/>
    <w:p w14:paraId="77E7690F" w14:textId="1868B860" w:rsidR="00804D3E" w:rsidRDefault="00804D3E" w:rsidP="00804D3E"/>
    <w:p w14:paraId="71CD3637" w14:textId="6962BDDC" w:rsidR="00804D3E" w:rsidRPr="00385245" w:rsidRDefault="00264CB2" w:rsidP="00385245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4D3E">
        <w:rPr>
          <w:rFonts w:hint="eastAsia"/>
          <w:b/>
          <w:color w:val="0070C0"/>
          <w:sz w:val="28"/>
          <w:szCs w:val="28"/>
          <w:u w:val="single"/>
        </w:rPr>
        <w:t>让教学行走于科学与艺术之间</w:t>
      </w:r>
    </w:p>
    <w:p w14:paraId="225D4DAC" w14:textId="213093C2" w:rsidR="00804D3E" w:rsidRPr="00893C55" w:rsidRDefault="00804D3E" w:rsidP="00804D3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专家介绍</w:t>
      </w:r>
    </w:p>
    <w:p w14:paraId="1A0C5460" w14:textId="1935ABA3" w:rsidR="00264CB2" w:rsidRPr="00893C55" w:rsidRDefault="005956E0" w:rsidP="00804D3E">
      <w:pPr>
        <w:ind w:firstLineChars="200" w:firstLine="480"/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555086E" wp14:editId="05509C2A">
            <wp:simplePos x="0" y="0"/>
            <wp:positionH relativeFrom="margin">
              <wp:align>left</wp:align>
            </wp:positionH>
            <wp:positionV relativeFrom="paragraph">
              <wp:posOffset>110161</wp:posOffset>
            </wp:positionV>
            <wp:extent cx="3522980" cy="2348865"/>
            <wp:effectExtent l="0" t="0" r="127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53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B2" w:rsidRPr="00893C55">
        <w:rPr>
          <w:rFonts w:ascii="华文行楷" w:eastAsia="华文行楷" w:hint="eastAsia"/>
          <w:sz w:val="24"/>
          <w:szCs w:val="24"/>
        </w:rPr>
        <w:t>李宜江，男，1978年3月生，安徽芜湖人，安徽师范大学教育科学学院教授，</w:t>
      </w:r>
      <w:r w:rsidR="00656103">
        <w:rPr>
          <w:rFonts w:ascii="华文行楷" w:eastAsia="华文行楷" w:hint="eastAsia"/>
          <w:sz w:val="24"/>
          <w:szCs w:val="24"/>
        </w:rPr>
        <w:t>博士</w:t>
      </w:r>
      <w:r w:rsidR="00264CB2" w:rsidRPr="00893C55">
        <w:rPr>
          <w:rFonts w:ascii="华文行楷" w:eastAsia="华文行楷" w:hint="eastAsia"/>
          <w:sz w:val="24"/>
          <w:szCs w:val="24"/>
        </w:rPr>
        <w:t>研究生导师，</w:t>
      </w:r>
      <w:r w:rsidR="00A43C81">
        <w:rPr>
          <w:rFonts w:ascii="华文行楷" w:eastAsia="华文行楷" w:hint="eastAsia"/>
          <w:sz w:val="24"/>
          <w:szCs w:val="24"/>
        </w:rPr>
        <w:t>安徽师范大学</w:t>
      </w:r>
      <w:r w:rsidR="00A43C81">
        <w:rPr>
          <w:rFonts w:ascii="华文行楷" w:eastAsia="华文行楷"/>
          <w:sz w:val="24"/>
          <w:szCs w:val="24"/>
        </w:rPr>
        <w:t>发展规划处副处长，</w:t>
      </w:r>
      <w:r w:rsidR="00264CB2" w:rsidRPr="00893C55">
        <w:rPr>
          <w:rFonts w:ascii="华文行楷" w:eastAsia="华文行楷" w:hint="eastAsia"/>
          <w:sz w:val="24"/>
          <w:szCs w:val="24"/>
        </w:rPr>
        <w:t>华东师范大学教育学博士，安徽省学术和技术带头人后备人选，入选安徽省首批高校优秀青年人才支持计划，安徽省首届高校教坛新秀。科研成果曾获安徽省社会科学文学艺术出版奖三等奖。</w:t>
      </w:r>
    </w:p>
    <w:p w14:paraId="04055B44" w14:textId="77777777" w:rsidR="00264CB2" w:rsidRDefault="00264CB2" w:rsidP="00804D3E"/>
    <w:p w14:paraId="7E953507" w14:textId="77777777" w:rsidR="00804D3E" w:rsidRPr="00893C55" w:rsidRDefault="00804D3E" w:rsidP="00804D3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专家引领</w:t>
      </w:r>
    </w:p>
    <w:p w14:paraId="4BCBB384" w14:textId="2BFA80FE" w:rsidR="00A37D0A" w:rsidRPr="00893C55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lastRenderedPageBreak/>
        <w:t>李宜江教授在“教学的科学与教学的艺术”这个问题上，主要探讨了以下几个方面：</w:t>
      </w:r>
    </w:p>
    <w:p w14:paraId="2FE55B46" w14:textId="009F078C" w:rsidR="00A37D0A" w:rsidRPr="00893C55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一、教学的科学性分析</w:t>
      </w:r>
    </w:p>
    <w:p w14:paraId="3918AD39" w14:textId="77777777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（一）教学的科学性源自对教育本质的把握</w:t>
      </w:r>
    </w:p>
    <w:p w14:paraId="02BA41AC" w14:textId="77777777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（二）教学的科学性根植于对教学内涵的理解</w:t>
      </w:r>
    </w:p>
    <w:p w14:paraId="3E760E6B" w14:textId="77777777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（三）教学的科学性实践在于对教与学关系的辩证认识</w:t>
      </w:r>
    </w:p>
    <w:p w14:paraId="6FF12A92" w14:textId="5213FBC9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t>（四）教学的科学性旨归于师生某方面素养的提升</w:t>
      </w:r>
    </w:p>
    <w:p w14:paraId="0CEB5FAE" w14:textId="23480584" w:rsidR="00A37D0A" w:rsidRPr="00893C55" w:rsidRDefault="005956E0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BEFBEDF" wp14:editId="5FFBF2CE">
            <wp:simplePos x="0" y="0"/>
            <wp:positionH relativeFrom="column">
              <wp:posOffset>2197735</wp:posOffset>
            </wp:positionH>
            <wp:positionV relativeFrom="paragraph">
              <wp:posOffset>110490</wp:posOffset>
            </wp:positionV>
            <wp:extent cx="3728720" cy="2486025"/>
            <wp:effectExtent l="0" t="0" r="508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5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D0A" w:rsidRPr="00A37D0A">
        <w:rPr>
          <w:rFonts w:ascii="微软雅黑" w:eastAsia="微软雅黑" w:hAnsi="微软雅黑" w:hint="eastAsia"/>
          <w:sz w:val="24"/>
          <w:szCs w:val="24"/>
        </w:rPr>
        <w:t>二、教学的艺术性分析</w:t>
      </w:r>
    </w:p>
    <w:p w14:paraId="7A163541" w14:textId="545449D0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（一）教学的艺术性源自对人的本质的把握</w:t>
      </w:r>
    </w:p>
    <w:p w14:paraId="4105FFA4" w14:textId="15F2401F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（二）教学的艺术性根植于对教师境界的理解</w:t>
      </w:r>
    </w:p>
    <w:p w14:paraId="1E2D0854" w14:textId="04EEA8A5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37D0A">
        <w:rPr>
          <w:rFonts w:ascii="微软雅黑" w:eastAsia="微软雅黑" w:hAnsi="微软雅黑" w:hint="eastAsia"/>
          <w:sz w:val="24"/>
          <w:szCs w:val="24"/>
        </w:rPr>
        <w:t>（三）教学的艺术性实践在于对因材施教的深层次认识</w:t>
      </w:r>
    </w:p>
    <w:p w14:paraId="5FB8DF99" w14:textId="101FD1D7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t>（四）教学的艺术性旨归于师生生命意义的追寻</w:t>
      </w:r>
    </w:p>
    <w:p w14:paraId="3EC07F6A" w14:textId="2626819F" w:rsidR="00A37D0A" w:rsidRPr="00893C55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t>三、让教学行走于科学与艺术之间</w:t>
      </w:r>
    </w:p>
    <w:p w14:paraId="59EF26CF" w14:textId="2D2F41FB" w:rsidR="00A37D0A" w:rsidRPr="00893C55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t>教学的科学性与艺术性是不可分割的两面，融合于具体、真实的教学实践（一体两面）。科学性为艺术性提供了基础与前提，艺术性为科学性的实现提供了路径与可能。</w:t>
      </w:r>
    </w:p>
    <w:p w14:paraId="05FD6DDE" w14:textId="69C77107" w:rsidR="00A37D0A" w:rsidRPr="00A37D0A" w:rsidRDefault="00A37D0A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93C55">
        <w:rPr>
          <w:rFonts w:ascii="微软雅黑" w:eastAsia="微软雅黑" w:hAnsi="微软雅黑" w:hint="eastAsia"/>
          <w:sz w:val="24"/>
          <w:szCs w:val="24"/>
        </w:rPr>
        <w:t>李教授的讲座深入浅出，生动幽默，给学员们带来了很大的启发，他最后总结时指出：就教师个体、教师面对的不同学生与情境而言，教师更应相信教学是</w:t>
      </w:r>
      <w:r w:rsidRPr="00893C55">
        <w:rPr>
          <w:rFonts w:ascii="微软雅黑" w:eastAsia="微软雅黑" w:hAnsi="微软雅黑" w:hint="eastAsia"/>
          <w:sz w:val="24"/>
          <w:szCs w:val="24"/>
        </w:rPr>
        <w:lastRenderedPageBreak/>
        <w:t>艺术，不要轻信教学是科学。艺术的生命在于处于特定情境或基于特定灵感的创造。而科学往往会让教师犯个体经验主义、他人模式移植和群体性错误性常识。教学的科学性在于求真，在于遵循一些相对确定性、可测的教学规律、原则和方法。教学的艺术性在于求美、求愉悦，在于追求一些相对模糊性、难测但可感受的教学文化、教学情境和教与学关系。</w:t>
      </w:r>
      <w:r w:rsidRPr="00A37D0A">
        <w:rPr>
          <w:rFonts w:ascii="微软雅黑" w:eastAsia="微软雅黑" w:hAnsi="微软雅黑" w:hint="eastAsia"/>
          <w:sz w:val="24"/>
          <w:szCs w:val="24"/>
        </w:rPr>
        <w:t>教学就是教师这个相对成熟、仍需成熟的生命体带领一群相对不成熟的、可以成熟的生命体不断走向成熟的过程，这个过程就是一种“善”举。这种善蕴含着真（科学性）与美（艺术性）。因此，教学就是一场真、善、美动态、和谐演绎的生命经历与意义展现。</w:t>
      </w:r>
    </w:p>
    <w:p w14:paraId="218F43A9" w14:textId="55CE8781" w:rsidR="00893C55" w:rsidRDefault="0080068E" w:rsidP="00893C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138E0" wp14:editId="4E5FE1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84252" cy="680484"/>
                <wp:effectExtent l="0" t="0" r="16510" b="120015"/>
                <wp:wrapNone/>
                <wp:docPr id="13" name="对话气泡: 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D749B" w14:textId="478E00E1" w:rsidR="0080068E" w:rsidRPr="00804D3E" w:rsidRDefault="0080068E" w:rsidP="0080068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</w:t>
                            </w: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138E0" id="对话气泡: 圆角矩形 13" o:spid="_x0000_s1030" type="#_x0000_t62" style="position:absolute;left:0;text-align:left;margin-left:0;margin-top:0;width:124.75pt;height:53.6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" adj="6300,24300" fillcolor="#ffc000 [3207]" strokecolor="black [3213]" strokeweight="1pt">
                <v:textbox>
                  <w:txbxContent>
                    <w:p w14:paraId="438D749B" w14:textId="478E00E1" w:rsidR="0080068E" w:rsidRPr="00804D3E" w:rsidRDefault="0080068E" w:rsidP="0080068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</w:t>
                      </w:r>
                      <w:r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A27F0" w14:textId="158B06D2" w:rsidR="00893C55" w:rsidRDefault="00893C55" w:rsidP="00893C55"/>
    <w:p w14:paraId="7E719680" w14:textId="24DED682" w:rsidR="00264CB2" w:rsidRDefault="00264CB2" w:rsidP="00385245"/>
    <w:p w14:paraId="4DB65C7B" w14:textId="0C1A7FC9" w:rsidR="0080068E" w:rsidRPr="00385245" w:rsidRDefault="00264CB2" w:rsidP="00385245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068E">
        <w:rPr>
          <w:rFonts w:hint="eastAsia"/>
          <w:b/>
          <w:color w:val="0070C0"/>
          <w:sz w:val="28"/>
          <w:szCs w:val="28"/>
          <w:u w:val="single"/>
        </w:rPr>
        <w:t>中小学班主任的实践与思考</w:t>
      </w:r>
    </w:p>
    <w:p w14:paraId="662B2D67" w14:textId="369D966F" w:rsidR="0080068E" w:rsidRPr="00893C55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专家介绍</w:t>
      </w:r>
    </w:p>
    <w:p w14:paraId="4EF3E7AA" w14:textId="237CC191" w:rsidR="00A37D0A" w:rsidRPr="0080068E" w:rsidRDefault="005956E0" w:rsidP="00804D3E">
      <w:pPr>
        <w:ind w:firstLineChars="200" w:firstLine="480"/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8505022" wp14:editId="4B7649B8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531235" cy="2353945"/>
            <wp:effectExtent l="0" t="0" r="0" b="825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5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D0A" w:rsidRPr="0080068E">
        <w:rPr>
          <w:rFonts w:ascii="华文行楷" w:eastAsia="华文行楷" w:hint="eastAsia"/>
          <w:sz w:val="24"/>
          <w:szCs w:val="24"/>
        </w:rPr>
        <w:t>杨燕玲，</w:t>
      </w:r>
      <w:r w:rsidR="008A25EA">
        <w:rPr>
          <w:rFonts w:ascii="华文行楷" w:eastAsia="华文行楷" w:hint="eastAsia"/>
          <w:sz w:val="24"/>
          <w:szCs w:val="24"/>
        </w:rPr>
        <w:t>安徽省</w:t>
      </w:r>
      <w:r w:rsidR="008A25EA">
        <w:rPr>
          <w:rFonts w:ascii="华文行楷" w:eastAsia="华文行楷"/>
          <w:sz w:val="24"/>
          <w:szCs w:val="24"/>
        </w:rPr>
        <w:t>芜湖一中</w:t>
      </w:r>
      <w:r w:rsidR="00A37D0A" w:rsidRPr="0080068E">
        <w:rPr>
          <w:rFonts w:ascii="华文行楷" w:eastAsia="华文行楷" w:hint="eastAsia"/>
          <w:sz w:val="24"/>
          <w:szCs w:val="24"/>
        </w:rPr>
        <w:t>中学历史高级教师，芜湖市首届历史学科“骨干教师”及首批“学科带头人”，2014年评为芜湖市首批“名班主任工作室”主持人。从教33年来，教育教学科研方面成果突出。曾获市历史学科优质课评比一等奖和说课评比一等奖。所教班级在省毕业会考中多班次优秀率达100%。所教04、07、08、10、13、</w:t>
      </w:r>
      <w:r w:rsidR="00A37D0A" w:rsidRPr="0080068E">
        <w:rPr>
          <w:rFonts w:ascii="华文行楷" w:eastAsia="华文行楷" w:hint="eastAsia"/>
          <w:sz w:val="24"/>
          <w:szCs w:val="24"/>
        </w:rPr>
        <w:lastRenderedPageBreak/>
        <w:t>16届省历史毕业会考优秀率、均分都居全省第一。04届何丹同学文综以270分名列全省单科第一，连彬同学以全省文科总分第六名进入清华大学。新课改以来多次获得芜湖一中高一--高三优质课评比优秀示范课、最有价值课。</w:t>
      </w:r>
    </w:p>
    <w:p w14:paraId="5A7B1217" w14:textId="77777777" w:rsidR="00A37D0A" w:rsidRDefault="00A37D0A" w:rsidP="00804D3E">
      <w:pPr>
        <w:ind w:firstLineChars="200" w:firstLine="420"/>
      </w:pPr>
    </w:p>
    <w:p w14:paraId="342DA354" w14:textId="7FED822F" w:rsidR="0080068E" w:rsidRPr="00893C55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</w:t>
      </w:r>
      <w:r>
        <w:rPr>
          <w:rFonts w:hint="eastAsia"/>
          <w:b/>
          <w:color w:val="0070C0"/>
          <w:sz w:val="24"/>
          <w:szCs w:val="24"/>
        </w:rPr>
        <w:t>引领</w:t>
      </w:r>
    </w:p>
    <w:p w14:paraId="22CDDE3A" w14:textId="77777777" w:rsidR="0080068E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杨老师在“班主任工作”这个问题上，主要探讨了：</w:t>
      </w:r>
    </w:p>
    <w:p w14:paraId="78BFA621" w14:textId="4B76ACBE" w:rsidR="00264CB2" w:rsidRPr="0080068E" w:rsidRDefault="00FD3D3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FD3D35">
        <w:rPr>
          <w:rFonts w:ascii="微软雅黑" w:eastAsia="微软雅黑" w:hAnsi="微软雅黑" w:hint="eastAsia"/>
          <w:sz w:val="24"/>
          <w:szCs w:val="24"/>
        </w:rPr>
        <w:t>一</w:t>
      </w:r>
      <w:r w:rsidRPr="0080068E">
        <w:rPr>
          <w:rFonts w:ascii="微软雅黑" w:eastAsia="微软雅黑" w:hAnsi="微软雅黑" w:hint="eastAsia"/>
          <w:sz w:val="24"/>
          <w:szCs w:val="24"/>
        </w:rPr>
        <w:t>、</w:t>
      </w:r>
      <w:r w:rsidRPr="00FD3D35">
        <w:rPr>
          <w:rFonts w:ascii="微软雅黑" w:eastAsia="微软雅黑" w:hAnsi="微软雅黑" w:hint="eastAsia"/>
          <w:sz w:val="24"/>
          <w:szCs w:val="24"/>
        </w:rPr>
        <w:t>解读学生发展核心素养</w:t>
      </w:r>
      <w:r w:rsidRPr="0080068E">
        <w:rPr>
          <w:rFonts w:ascii="微软雅黑" w:eastAsia="微软雅黑" w:hAnsi="微软雅黑" w:hint="eastAsia"/>
          <w:sz w:val="24"/>
          <w:szCs w:val="24"/>
        </w:rPr>
        <w:t>，树立科学的教育质量观</w:t>
      </w:r>
    </w:p>
    <w:p w14:paraId="334F4A04" w14:textId="5AD46FC2" w:rsidR="00A37D0A" w:rsidRPr="0080068E" w:rsidRDefault="00FD3D3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FD3D35">
        <w:rPr>
          <w:rFonts w:ascii="微软雅黑" w:eastAsia="微软雅黑" w:hAnsi="微软雅黑" w:hint="eastAsia"/>
          <w:sz w:val="24"/>
          <w:szCs w:val="24"/>
        </w:rPr>
        <w:t>二</w:t>
      </w:r>
      <w:r w:rsidRPr="0080068E">
        <w:rPr>
          <w:rFonts w:ascii="微软雅黑" w:eastAsia="微软雅黑" w:hAnsi="微软雅黑" w:hint="eastAsia"/>
          <w:sz w:val="24"/>
          <w:szCs w:val="24"/>
        </w:rPr>
        <w:t>、</w:t>
      </w:r>
      <w:r w:rsidRPr="00FD3D35">
        <w:rPr>
          <w:rFonts w:ascii="微软雅黑" w:eastAsia="微软雅黑" w:hAnsi="微软雅黑" w:hint="eastAsia"/>
          <w:sz w:val="24"/>
          <w:szCs w:val="24"/>
        </w:rPr>
        <w:t>提升班主任的胜任力</w:t>
      </w:r>
      <w:r w:rsidRPr="0080068E">
        <w:rPr>
          <w:rFonts w:ascii="微软雅黑" w:eastAsia="微软雅黑" w:hAnsi="微软雅黑" w:hint="eastAsia"/>
          <w:sz w:val="24"/>
          <w:szCs w:val="24"/>
        </w:rPr>
        <w:t>，促进班主任专业发展</w:t>
      </w:r>
    </w:p>
    <w:p w14:paraId="728642BE" w14:textId="6A75D5E5" w:rsidR="00A37D0A" w:rsidRPr="0080068E" w:rsidRDefault="00FD3D3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三、构建班级文化，提升学生人格修养，促进学生健康发展</w:t>
      </w:r>
    </w:p>
    <w:p w14:paraId="64AE5E60" w14:textId="49434F14" w:rsidR="00A37D0A" w:rsidRPr="0080068E" w:rsidRDefault="00FD3D3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FD3D35">
        <w:rPr>
          <w:rFonts w:ascii="微软雅黑" w:eastAsia="微软雅黑" w:hAnsi="微软雅黑" w:hint="eastAsia"/>
          <w:sz w:val="24"/>
          <w:szCs w:val="24"/>
        </w:rPr>
        <w:t>四</w:t>
      </w:r>
      <w:r w:rsidRPr="0080068E">
        <w:rPr>
          <w:rFonts w:ascii="微软雅黑" w:eastAsia="微软雅黑" w:hAnsi="微软雅黑" w:hint="eastAsia"/>
          <w:sz w:val="24"/>
          <w:szCs w:val="24"/>
        </w:rPr>
        <w:t>、</w:t>
      </w:r>
      <w:r w:rsidRPr="00FD3D35">
        <w:rPr>
          <w:rFonts w:ascii="微软雅黑" w:eastAsia="微软雅黑" w:hAnsi="微软雅黑" w:hint="eastAsia"/>
          <w:sz w:val="24"/>
          <w:szCs w:val="24"/>
        </w:rPr>
        <w:t>让学生在希望中生活</w:t>
      </w:r>
      <w:r w:rsidRPr="0080068E">
        <w:rPr>
          <w:rFonts w:ascii="微软雅黑" w:eastAsia="微软雅黑" w:hAnsi="微软雅黑" w:hint="eastAsia"/>
          <w:sz w:val="24"/>
          <w:szCs w:val="24"/>
        </w:rPr>
        <w:t>，</w:t>
      </w:r>
      <w:r w:rsidRPr="0080068E">
        <w:rPr>
          <w:rFonts w:ascii="微软雅黑" w:eastAsia="微软雅黑" w:hAnsi="微软雅黑"/>
          <w:sz w:val="24"/>
          <w:szCs w:val="24"/>
        </w:rPr>
        <w:t>鼓励学生创造奇迹</w:t>
      </w:r>
    </w:p>
    <w:p w14:paraId="68A1A383" w14:textId="5454E428" w:rsidR="00FD3D35" w:rsidRPr="0080068E" w:rsidRDefault="00FD3D3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五、班主任个人的专业素质是</w:t>
      </w:r>
      <w:r w:rsidRPr="0080068E">
        <w:rPr>
          <w:rFonts w:ascii="微软雅黑" w:eastAsia="微软雅黑" w:hAnsi="微软雅黑"/>
          <w:sz w:val="24"/>
          <w:szCs w:val="24"/>
        </w:rPr>
        <w:t xml:space="preserve">  做好班主任工作的重要基础</w:t>
      </w:r>
    </w:p>
    <w:p w14:paraId="58E0A1BD" w14:textId="363D80F1" w:rsidR="00FD3D35" w:rsidRPr="0080068E" w:rsidRDefault="005956E0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500A64D" wp14:editId="71855545">
            <wp:simplePos x="0" y="0"/>
            <wp:positionH relativeFrom="margin">
              <wp:posOffset>1984156</wp:posOffset>
            </wp:positionH>
            <wp:positionV relativeFrom="paragraph">
              <wp:posOffset>122336</wp:posOffset>
            </wp:positionV>
            <wp:extent cx="3350895" cy="2230120"/>
            <wp:effectExtent l="0" t="0" r="190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55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D35" w:rsidRPr="0080068E">
        <w:rPr>
          <w:rFonts w:ascii="微软雅黑" w:eastAsia="微软雅黑" w:hAnsi="微软雅黑" w:hint="eastAsia"/>
          <w:sz w:val="24"/>
          <w:szCs w:val="24"/>
        </w:rPr>
        <w:t>杨老师的讲座</w:t>
      </w:r>
      <w:r w:rsidR="00050D6A" w:rsidRPr="0080068E">
        <w:rPr>
          <w:rFonts w:ascii="微软雅黑" w:eastAsia="微软雅黑" w:hAnsi="微软雅黑" w:hint="eastAsia"/>
          <w:sz w:val="24"/>
          <w:szCs w:val="24"/>
        </w:rPr>
        <w:t>基于她专业发展的路径和轨迹，理论分析严谨深刻，教育案例翔实质朴，表达了她督导的教育情怀，她最后强调：</w:t>
      </w:r>
      <w:r w:rsidR="00FD3D35" w:rsidRPr="00FD3D35">
        <w:rPr>
          <w:rFonts w:ascii="微软雅黑" w:eastAsia="微软雅黑" w:hAnsi="微软雅黑" w:hint="eastAsia"/>
          <w:sz w:val="24"/>
          <w:szCs w:val="24"/>
        </w:rPr>
        <w:t>在乎每一个学生</w:t>
      </w:r>
      <w:r w:rsidR="00050D6A" w:rsidRPr="0080068E">
        <w:rPr>
          <w:rFonts w:ascii="微软雅黑" w:eastAsia="微软雅黑" w:hAnsi="微软雅黑" w:hint="eastAsia"/>
          <w:sz w:val="24"/>
          <w:szCs w:val="24"/>
        </w:rPr>
        <w:t>，</w:t>
      </w:r>
      <w:r w:rsidR="00FD3D35" w:rsidRPr="00FD3D35">
        <w:rPr>
          <w:rFonts w:ascii="微软雅黑" w:eastAsia="微软雅黑" w:hAnsi="微软雅黑" w:hint="eastAsia"/>
          <w:sz w:val="24"/>
          <w:szCs w:val="24"/>
        </w:rPr>
        <w:t>在乎每一个学生当下的生存状态，在乎每一个学生的可持续发展。因为在乎，所以仁爱；因为在乎，所以尊重；</w:t>
      </w:r>
      <w:r w:rsidR="00FD3D35" w:rsidRPr="0080068E">
        <w:rPr>
          <w:rFonts w:ascii="微软雅黑" w:eastAsia="微软雅黑" w:hAnsi="微软雅黑" w:hint="eastAsia"/>
          <w:sz w:val="24"/>
          <w:szCs w:val="24"/>
        </w:rPr>
        <w:t>因为在乎，所以执着。</w:t>
      </w:r>
    </w:p>
    <w:p w14:paraId="578CFA7E" w14:textId="4ED30B72" w:rsidR="00FD3D35" w:rsidRDefault="00FD3D35" w:rsidP="0080068E"/>
    <w:p w14:paraId="116AECFC" w14:textId="4E12277C" w:rsidR="0080068E" w:rsidRDefault="0080068E" w:rsidP="0080068E"/>
    <w:p w14:paraId="298192C5" w14:textId="6AE8576C" w:rsidR="0080068E" w:rsidRDefault="0080068E" w:rsidP="0080068E"/>
    <w:p w14:paraId="6E6EAB7D" w14:textId="26B5D1EC" w:rsidR="0080068E" w:rsidRDefault="0080068E" w:rsidP="0080068E"/>
    <w:p w14:paraId="284319C9" w14:textId="0ACC5B74" w:rsidR="0080068E" w:rsidRDefault="0080068E" w:rsidP="008006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D382C" wp14:editId="2DC0D151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1584252" cy="680484"/>
                <wp:effectExtent l="0" t="0" r="16510" b="120015"/>
                <wp:wrapNone/>
                <wp:docPr id="14" name="对话气泡: 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4079D" w14:textId="0EA119DD" w:rsidR="0080068E" w:rsidRPr="00804D3E" w:rsidRDefault="0080068E" w:rsidP="0080068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</w:t>
                            </w: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D382C" id="对话气泡: 圆角矩形 14" o:spid="_x0000_s1031" type="#_x0000_t62" style="position:absolute;left:0;text-align:left;margin-left:0;margin-top:-.3pt;width:124.75pt;height:53.6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" adj="6300,24300" fillcolor="#ffc000 [3207]" strokecolor="black [3213]" strokeweight="1pt">
                <v:textbox>
                  <w:txbxContent>
                    <w:p w14:paraId="5D44079D" w14:textId="0EA119DD" w:rsidR="0080068E" w:rsidRPr="00804D3E" w:rsidRDefault="0080068E" w:rsidP="0080068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</w:t>
                      </w:r>
                      <w:r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E3B0A" w14:textId="424BAD46" w:rsidR="0080068E" w:rsidRDefault="0080068E" w:rsidP="0080068E"/>
    <w:p w14:paraId="327C2500" w14:textId="5F2A3C6D" w:rsidR="0080068E" w:rsidRDefault="0080068E" w:rsidP="00385245"/>
    <w:p w14:paraId="43462A0A" w14:textId="724BF6FE" w:rsidR="0080068E" w:rsidRPr="00385245" w:rsidRDefault="0080068E" w:rsidP="00385245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068E">
        <w:rPr>
          <w:rFonts w:hint="eastAsia"/>
          <w:b/>
          <w:color w:val="0070C0"/>
          <w:sz w:val="28"/>
          <w:szCs w:val="28"/>
          <w:u w:val="single"/>
        </w:rPr>
        <w:t>芜湖市第二十九中学</w:t>
      </w:r>
      <w:r w:rsidR="00264CB2" w:rsidRPr="0080068E">
        <w:rPr>
          <w:rFonts w:hint="eastAsia"/>
          <w:b/>
          <w:color w:val="0070C0"/>
          <w:sz w:val="28"/>
          <w:szCs w:val="28"/>
          <w:u w:val="single"/>
        </w:rPr>
        <w:t>观摩</w:t>
      </w:r>
    </w:p>
    <w:p w14:paraId="2226BCDB" w14:textId="028A4750" w:rsidR="0080068E" w:rsidRDefault="005956E0" w:rsidP="0080068E">
      <w:pPr>
        <w:rPr>
          <w:b/>
          <w:color w:val="0070C0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817178B" wp14:editId="03D42E33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467610" cy="1644650"/>
            <wp:effectExtent l="0" t="0" r="889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57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8E"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="0080068E" w:rsidRPr="00893C55">
        <w:rPr>
          <w:rFonts w:hint="eastAsia"/>
          <w:b/>
          <w:color w:val="0070C0"/>
          <w:sz w:val="24"/>
          <w:szCs w:val="24"/>
        </w:rPr>
        <w:t>专家</w:t>
      </w:r>
      <w:r w:rsidR="0080068E">
        <w:rPr>
          <w:rFonts w:hint="eastAsia"/>
          <w:b/>
          <w:color w:val="0070C0"/>
          <w:sz w:val="24"/>
          <w:szCs w:val="24"/>
        </w:rPr>
        <w:t>介绍</w:t>
      </w:r>
    </w:p>
    <w:p w14:paraId="78B298E6" w14:textId="35B52CF3" w:rsidR="0080068E" w:rsidRPr="0080068E" w:rsidRDefault="0080068E" w:rsidP="0080068E">
      <w:pPr>
        <w:ind w:firstLineChars="200" w:firstLine="480"/>
        <w:rPr>
          <w:rFonts w:ascii="华文行楷" w:eastAsia="华文行楷"/>
          <w:sz w:val="24"/>
          <w:szCs w:val="24"/>
        </w:rPr>
      </w:pPr>
      <w:r w:rsidRPr="0080068E">
        <w:rPr>
          <w:rFonts w:ascii="华文行楷" w:eastAsia="华文行楷" w:hint="eastAsia"/>
          <w:sz w:val="24"/>
          <w:szCs w:val="24"/>
        </w:rPr>
        <w:t>倪华，芜湖市第二十九中学校长。</w:t>
      </w:r>
      <w:r>
        <w:rPr>
          <w:rFonts w:ascii="华文行楷" w:eastAsia="华文行楷" w:hint="eastAsia"/>
          <w:sz w:val="24"/>
          <w:szCs w:val="24"/>
        </w:rPr>
        <w:t>在该校连换六任校长之时接棒，迄今已连任九年。带领第二十九中学在教师专业发展、学校校本研修模式、课堂教学与学方式变革、学校管理创新当方面取得了突破性的进展。</w:t>
      </w:r>
    </w:p>
    <w:p w14:paraId="729E708C" w14:textId="674F5A9E" w:rsidR="005956E0" w:rsidRPr="00893C55" w:rsidRDefault="00E229E2" w:rsidP="0080068E">
      <w:pPr>
        <w:rPr>
          <w:b/>
          <w:color w:val="0070C0"/>
          <w:sz w:val="24"/>
          <w:szCs w:val="24"/>
        </w:rPr>
      </w:pPr>
      <w:r>
        <w:rPr>
          <w:rFonts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82BD8FD" wp14:editId="1E2050BE">
            <wp:simplePos x="0" y="0"/>
            <wp:positionH relativeFrom="margin">
              <wp:posOffset>2672080</wp:posOffset>
            </wp:positionH>
            <wp:positionV relativeFrom="paragraph">
              <wp:posOffset>2303145</wp:posOffset>
            </wp:positionV>
            <wp:extent cx="2592705" cy="1779905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58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CA6D82D" wp14:editId="61890E45">
            <wp:simplePos x="0" y="0"/>
            <wp:positionH relativeFrom="margin">
              <wp:posOffset>0</wp:posOffset>
            </wp:positionH>
            <wp:positionV relativeFrom="paragraph">
              <wp:posOffset>2303145</wp:posOffset>
            </wp:positionV>
            <wp:extent cx="2663825" cy="1772285"/>
            <wp:effectExtent l="0" t="0" r="3175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57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14F6D91" wp14:editId="37AB9C97">
            <wp:simplePos x="0" y="0"/>
            <wp:positionH relativeFrom="margin">
              <wp:posOffset>2660650</wp:posOffset>
            </wp:positionH>
            <wp:positionV relativeFrom="paragraph">
              <wp:posOffset>505460</wp:posOffset>
            </wp:positionV>
            <wp:extent cx="2624455" cy="1749425"/>
            <wp:effectExtent l="0" t="0" r="4445" b="317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58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C8B48E6" wp14:editId="1B6CF493">
            <wp:simplePos x="0" y="0"/>
            <wp:positionH relativeFrom="margin">
              <wp:align>left</wp:align>
            </wp:positionH>
            <wp:positionV relativeFrom="paragraph">
              <wp:posOffset>506095</wp:posOffset>
            </wp:positionV>
            <wp:extent cx="2616835" cy="1744345"/>
            <wp:effectExtent l="0" t="0" r="0" b="825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56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8E"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="0080068E" w:rsidRPr="00893C55">
        <w:rPr>
          <w:rFonts w:hint="eastAsia"/>
          <w:b/>
          <w:color w:val="0070C0"/>
          <w:sz w:val="24"/>
          <w:szCs w:val="24"/>
        </w:rPr>
        <w:t>专家</w:t>
      </w:r>
      <w:r w:rsidR="0080068E">
        <w:rPr>
          <w:rFonts w:hint="eastAsia"/>
          <w:b/>
          <w:color w:val="0070C0"/>
          <w:sz w:val="24"/>
          <w:szCs w:val="24"/>
        </w:rPr>
        <w:t>引领</w:t>
      </w:r>
    </w:p>
    <w:p w14:paraId="2771803A" w14:textId="1BD58CD0" w:rsidR="00264CB2" w:rsidRPr="00172700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72700">
        <w:rPr>
          <w:rFonts w:ascii="微软雅黑" w:eastAsia="微软雅黑" w:hAnsi="微软雅黑" w:hint="eastAsia"/>
          <w:sz w:val="24"/>
          <w:szCs w:val="24"/>
        </w:rPr>
        <w:lastRenderedPageBreak/>
        <w:t>倪华校长围绕二十九中学近几年的变化，在学校管理和质量提升上提出了自己的几点看法：</w:t>
      </w:r>
    </w:p>
    <w:p w14:paraId="0C2370FF" w14:textId="7BD5649D" w:rsidR="0080068E" w:rsidRPr="00172700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72700">
        <w:rPr>
          <w:rFonts w:ascii="微软雅黑" w:eastAsia="微软雅黑" w:hAnsi="微软雅黑" w:hint="eastAsia"/>
          <w:sz w:val="24"/>
          <w:szCs w:val="24"/>
        </w:rPr>
        <w:t>一、教育的本质是朴实的，即一切是为了学生的发展；</w:t>
      </w:r>
    </w:p>
    <w:p w14:paraId="12C5D1E6" w14:textId="72BC2549" w:rsidR="0080068E" w:rsidRPr="00172700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72700">
        <w:rPr>
          <w:rFonts w:ascii="微软雅黑" w:eastAsia="微软雅黑" w:hAnsi="微软雅黑" w:hint="eastAsia"/>
          <w:sz w:val="24"/>
          <w:szCs w:val="24"/>
        </w:rPr>
        <w:t>二、教育的变革是指的商榷的，持续的、一致的教育方针和政策是促进一所学校发展的源动力；</w:t>
      </w:r>
    </w:p>
    <w:p w14:paraId="1C284ECB" w14:textId="6A545243" w:rsidR="0080068E" w:rsidRPr="00385245" w:rsidRDefault="0080068E" w:rsidP="003852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72700">
        <w:rPr>
          <w:rFonts w:ascii="微软雅黑" w:eastAsia="微软雅黑" w:hAnsi="微软雅黑" w:hint="eastAsia"/>
          <w:sz w:val="24"/>
          <w:szCs w:val="24"/>
        </w:rPr>
        <w:t>三、教育管理</w:t>
      </w:r>
      <w:r w:rsidR="00172700" w:rsidRPr="00172700">
        <w:rPr>
          <w:rFonts w:ascii="微软雅黑" w:eastAsia="微软雅黑" w:hAnsi="微软雅黑" w:hint="eastAsia"/>
          <w:sz w:val="24"/>
          <w:szCs w:val="24"/>
        </w:rPr>
        <w:t>要以人为本，只有信任教师，把自由和空间还给教师，教师才能创造性的、富有使命感的为学校的整体发展贡献力量。</w:t>
      </w:r>
    </w:p>
    <w:p w14:paraId="4B8726D2" w14:textId="42C91ABF" w:rsidR="0080068E" w:rsidRDefault="0080068E" w:rsidP="0080068E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3F3FE" wp14:editId="7084329C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1584252" cy="680484"/>
                <wp:effectExtent l="0" t="0" r="16510" b="120015"/>
                <wp:wrapNone/>
                <wp:docPr id="15" name="对话气泡: 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CF008" w14:textId="6BAB0227" w:rsidR="0080068E" w:rsidRPr="00804D3E" w:rsidRDefault="0080068E" w:rsidP="0080068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</w:t>
                            </w: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F3FE" id="对话气泡: 圆角矩形 15" o:spid="_x0000_s1032" type="#_x0000_t62" style="position:absolute;left:0;text-align:left;margin-left:0;margin-top:-.3pt;width:124.75pt;height:53.6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" adj="6300,24300" fillcolor="#ffc000 [3207]" strokecolor="black [3213]" strokeweight="1pt">
                <v:textbox>
                  <w:txbxContent>
                    <w:p w14:paraId="1DCCF008" w14:textId="6BAB0227" w:rsidR="0080068E" w:rsidRPr="00804D3E" w:rsidRDefault="0080068E" w:rsidP="0080068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</w:t>
                      </w:r>
                      <w:r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1BBC5" w14:textId="77777777" w:rsidR="0080068E" w:rsidRDefault="0080068E" w:rsidP="0080068E">
      <w:pPr>
        <w:rPr>
          <w:highlight w:val="yellow"/>
        </w:rPr>
      </w:pPr>
    </w:p>
    <w:p w14:paraId="01763010" w14:textId="77777777" w:rsidR="0080068E" w:rsidRPr="00385245" w:rsidRDefault="0080068E" w:rsidP="00385245">
      <w:pPr>
        <w:rPr>
          <w:b/>
          <w:color w:val="0070C0"/>
          <w:sz w:val="28"/>
          <w:szCs w:val="28"/>
          <w:u w:val="single"/>
        </w:rPr>
      </w:pPr>
    </w:p>
    <w:p w14:paraId="0E137307" w14:textId="3FE4BFA3" w:rsidR="0080068E" w:rsidRPr="00E229E2" w:rsidRDefault="00264CB2" w:rsidP="00385245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068E">
        <w:rPr>
          <w:rFonts w:hint="eastAsia"/>
          <w:b/>
          <w:color w:val="0070C0"/>
          <w:sz w:val="28"/>
          <w:szCs w:val="28"/>
          <w:u w:val="single"/>
        </w:rPr>
        <w:t>新时代青年拔尖教师素养提升的心理学解读</w:t>
      </w:r>
    </w:p>
    <w:p w14:paraId="1B308EAA" w14:textId="2D99CC2A" w:rsidR="0080068E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</w:t>
      </w:r>
      <w:r>
        <w:rPr>
          <w:rFonts w:hint="eastAsia"/>
          <w:b/>
          <w:color w:val="0070C0"/>
          <w:sz w:val="24"/>
          <w:szCs w:val="24"/>
        </w:rPr>
        <w:t>介绍</w:t>
      </w:r>
    </w:p>
    <w:p w14:paraId="6A64B550" w14:textId="311F694F" w:rsidR="00050D6A" w:rsidRPr="0080068E" w:rsidRDefault="00E229E2" w:rsidP="00804D3E">
      <w:pPr>
        <w:ind w:firstLineChars="200" w:firstLine="480"/>
        <w:rPr>
          <w:rFonts w:ascii="华文行楷" w:eastAsia="华文行楷"/>
          <w:sz w:val="24"/>
          <w:szCs w:val="24"/>
        </w:rPr>
      </w:pPr>
      <w:r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FD3A4A7" wp14:editId="2ACD702D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334385" cy="2222500"/>
            <wp:effectExtent l="0" t="0" r="0" b="635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59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D6A" w:rsidRPr="0080068E">
        <w:rPr>
          <w:rFonts w:ascii="华文行楷" w:eastAsia="华文行楷" w:hint="eastAsia"/>
          <w:sz w:val="24"/>
          <w:szCs w:val="24"/>
        </w:rPr>
        <w:t>方双虎，主要研究心理咨询与心理健康教育</w:t>
      </w:r>
      <w:r w:rsidR="007814D5" w:rsidRPr="0080068E">
        <w:rPr>
          <w:rFonts w:ascii="华文行楷" w:eastAsia="华文行楷" w:hint="eastAsia"/>
          <w:sz w:val="24"/>
          <w:szCs w:val="24"/>
        </w:rPr>
        <w:t>、</w:t>
      </w:r>
      <w:r w:rsidR="00050D6A" w:rsidRPr="0080068E">
        <w:rPr>
          <w:rFonts w:ascii="华文行楷" w:eastAsia="华文行楷" w:hint="eastAsia"/>
          <w:sz w:val="24"/>
          <w:szCs w:val="24"/>
        </w:rPr>
        <w:t>理论心理学与心理学史。</w:t>
      </w:r>
      <w:r w:rsidR="00986EE6">
        <w:rPr>
          <w:rFonts w:ascii="华文行楷" w:eastAsia="华文行楷" w:hint="eastAsia"/>
          <w:sz w:val="24"/>
          <w:szCs w:val="24"/>
        </w:rPr>
        <w:t>安徽</w:t>
      </w:r>
      <w:r w:rsidR="00986EE6">
        <w:rPr>
          <w:rFonts w:ascii="华文行楷" w:eastAsia="华文行楷"/>
          <w:sz w:val="24"/>
          <w:szCs w:val="24"/>
        </w:rPr>
        <w:t>师范大学心理学系</w:t>
      </w:r>
      <w:r w:rsidR="00050D6A" w:rsidRPr="0080068E">
        <w:rPr>
          <w:rFonts w:ascii="华文行楷" w:eastAsia="华文行楷" w:hint="eastAsia"/>
          <w:sz w:val="24"/>
          <w:szCs w:val="24"/>
        </w:rPr>
        <w:t>心理学教授，</w:t>
      </w:r>
      <w:r w:rsidR="00986EE6">
        <w:rPr>
          <w:rFonts w:ascii="华文行楷" w:eastAsia="华文行楷" w:hint="eastAsia"/>
          <w:sz w:val="24"/>
          <w:szCs w:val="24"/>
        </w:rPr>
        <w:t>博士生</w:t>
      </w:r>
      <w:r w:rsidR="00050D6A" w:rsidRPr="0080068E">
        <w:rPr>
          <w:rFonts w:ascii="华文行楷" w:eastAsia="华文行楷" w:hint="eastAsia"/>
          <w:sz w:val="24"/>
          <w:szCs w:val="24"/>
        </w:rPr>
        <w:t>生导师，安徽师范大学心理咨询研究所所长。</w:t>
      </w:r>
      <w:r w:rsidR="00050D6A" w:rsidRPr="00050D6A">
        <w:rPr>
          <w:rFonts w:ascii="华文行楷" w:eastAsia="华文行楷" w:hint="eastAsia"/>
          <w:sz w:val="24"/>
          <w:szCs w:val="24"/>
        </w:rPr>
        <w:t>教育部国培计划首席专家</w:t>
      </w:r>
      <w:r w:rsidR="00050D6A" w:rsidRPr="0080068E">
        <w:rPr>
          <w:rFonts w:ascii="华文行楷" w:eastAsia="华文行楷" w:hint="eastAsia"/>
          <w:sz w:val="24"/>
          <w:szCs w:val="24"/>
        </w:rPr>
        <w:t>，</w:t>
      </w:r>
      <w:r w:rsidR="00050D6A" w:rsidRPr="00050D6A">
        <w:rPr>
          <w:rFonts w:ascii="华文行楷" w:eastAsia="华文行楷" w:hint="eastAsia"/>
          <w:sz w:val="24"/>
          <w:szCs w:val="24"/>
        </w:rPr>
        <w:t>安徽省首批中小学教师培训专家</w:t>
      </w:r>
      <w:r w:rsidR="00050D6A" w:rsidRPr="0080068E">
        <w:rPr>
          <w:rFonts w:ascii="华文行楷" w:eastAsia="华文行楷" w:hint="eastAsia"/>
          <w:sz w:val="24"/>
          <w:szCs w:val="24"/>
        </w:rPr>
        <w:t>。</w:t>
      </w:r>
    </w:p>
    <w:p w14:paraId="31DB4360" w14:textId="77777777" w:rsidR="00050D6A" w:rsidRPr="0080068E" w:rsidRDefault="00050D6A" w:rsidP="00804D3E">
      <w:pPr>
        <w:ind w:firstLineChars="200" w:firstLine="480"/>
        <w:rPr>
          <w:rFonts w:ascii="华文行楷" w:eastAsia="华文行楷"/>
          <w:sz w:val="24"/>
          <w:szCs w:val="24"/>
        </w:rPr>
      </w:pPr>
    </w:p>
    <w:p w14:paraId="4654B1F9" w14:textId="5A97CCE9" w:rsidR="0080068E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</w:t>
      </w:r>
      <w:r>
        <w:rPr>
          <w:rFonts w:hint="eastAsia"/>
          <w:b/>
          <w:color w:val="0070C0"/>
          <w:sz w:val="24"/>
          <w:szCs w:val="24"/>
        </w:rPr>
        <w:t>引领</w:t>
      </w:r>
    </w:p>
    <w:p w14:paraId="772E70E4" w14:textId="77777777" w:rsidR="0080068E" w:rsidRPr="0080068E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lastRenderedPageBreak/>
        <w:t>方教授围绕“青年教师素质提升的心理学”这个问题，提出了以下几点看法：</w:t>
      </w:r>
    </w:p>
    <w:p w14:paraId="3DDA0AAB" w14:textId="0F2E1D80" w:rsidR="007814D5" w:rsidRPr="0080068E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814D5">
        <w:rPr>
          <w:rFonts w:ascii="微软雅黑" w:eastAsia="微软雅黑" w:hAnsi="微软雅黑" w:hint="eastAsia"/>
          <w:sz w:val="24"/>
          <w:szCs w:val="24"/>
        </w:rPr>
        <w:t>一、教育发展进入新时代</w:t>
      </w:r>
    </w:p>
    <w:p w14:paraId="5DD0B045" w14:textId="6881CA99" w:rsidR="007814D5" w:rsidRPr="007814D5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/>
          <w:sz w:val="24"/>
          <w:szCs w:val="24"/>
        </w:rPr>
        <w:t>1.</w:t>
      </w:r>
      <w:r w:rsidR="007814D5" w:rsidRPr="007814D5">
        <w:rPr>
          <w:rFonts w:ascii="微软雅黑" w:eastAsia="微软雅黑" w:hAnsi="微软雅黑" w:hint="eastAsia"/>
          <w:sz w:val="24"/>
          <w:szCs w:val="24"/>
        </w:rPr>
        <w:t>新时代是奋斗者的时代</w:t>
      </w:r>
    </w:p>
    <w:p w14:paraId="2A071D29" w14:textId="606D1AD7" w:rsidR="007814D5" w:rsidRPr="007814D5" w:rsidRDefault="0080068E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2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="007814D5" w:rsidRPr="007814D5">
        <w:rPr>
          <w:rFonts w:ascii="微软雅黑" w:eastAsia="微软雅黑" w:hAnsi="微软雅黑" w:hint="eastAsia"/>
          <w:sz w:val="24"/>
          <w:szCs w:val="24"/>
        </w:rPr>
        <w:t>只有奋斗的人生才称得上幸福的人生</w:t>
      </w:r>
    </w:p>
    <w:p w14:paraId="6087C712" w14:textId="0744713A" w:rsidR="007814D5" w:rsidRPr="007814D5" w:rsidRDefault="0080068E" w:rsidP="0080068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3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="007814D5" w:rsidRPr="007814D5">
        <w:rPr>
          <w:rFonts w:ascii="微软雅黑" w:eastAsia="微软雅黑" w:hAnsi="微软雅黑" w:hint="eastAsia"/>
          <w:sz w:val="24"/>
          <w:szCs w:val="24"/>
        </w:rPr>
        <w:t>奋斗者是精神最为富足的人</w:t>
      </w:r>
      <w:r w:rsidRPr="0080068E">
        <w:rPr>
          <w:rFonts w:ascii="微软雅黑" w:eastAsia="微软雅黑" w:hAnsi="微软雅黑" w:hint="eastAsia"/>
          <w:sz w:val="24"/>
          <w:szCs w:val="24"/>
        </w:rPr>
        <w:t>，</w:t>
      </w:r>
      <w:r w:rsidR="007814D5" w:rsidRPr="0080068E">
        <w:rPr>
          <w:rFonts w:ascii="微软雅黑" w:eastAsia="微软雅黑" w:hAnsi="微软雅黑" w:hint="eastAsia"/>
          <w:sz w:val="24"/>
          <w:szCs w:val="24"/>
        </w:rPr>
        <w:t>也是最懂得幸福、最享受幸福的人</w:t>
      </w:r>
    </w:p>
    <w:p w14:paraId="70D805B4" w14:textId="6F339758" w:rsidR="007814D5" w:rsidRPr="0080068E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814D5">
        <w:rPr>
          <w:rFonts w:ascii="微软雅黑" w:eastAsia="微软雅黑" w:hAnsi="微软雅黑" w:hint="eastAsia"/>
          <w:sz w:val="24"/>
          <w:szCs w:val="24"/>
        </w:rPr>
        <w:t>二、教育发展呼唤新教师</w:t>
      </w:r>
    </w:p>
    <w:p w14:paraId="79990081" w14:textId="56FA125C" w:rsidR="007814D5" w:rsidRPr="007814D5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1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Pr="007814D5">
        <w:rPr>
          <w:rFonts w:ascii="微软雅黑" w:eastAsia="微软雅黑" w:hAnsi="微软雅黑" w:hint="eastAsia"/>
          <w:sz w:val="24"/>
          <w:szCs w:val="24"/>
        </w:rPr>
        <w:t>师德为先</w:t>
      </w:r>
    </w:p>
    <w:p w14:paraId="7DB53EE2" w14:textId="6B2CE642" w:rsidR="007814D5" w:rsidRPr="007814D5" w:rsidRDefault="00E229E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7716718" wp14:editId="3E5C5FAF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3799205" cy="2532380"/>
            <wp:effectExtent l="0" t="0" r="0" b="127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59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D5" w:rsidRPr="0080068E">
        <w:rPr>
          <w:rFonts w:ascii="微软雅黑" w:eastAsia="微软雅黑" w:hAnsi="微软雅黑"/>
          <w:sz w:val="24"/>
          <w:szCs w:val="24"/>
        </w:rPr>
        <w:t>2.</w:t>
      </w:r>
      <w:r w:rsidR="007814D5" w:rsidRPr="007814D5">
        <w:rPr>
          <w:rFonts w:ascii="微软雅黑" w:eastAsia="微软雅黑" w:hAnsi="微软雅黑" w:hint="eastAsia"/>
          <w:sz w:val="24"/>
          <w:szCs w:val="24"/>
        </w:rPr>
        <w:t>学生为本</w:t>
      </w:r>
    </w:p>
    <w:p w14:paraId="2D3A6534" w14:textId="5D2CBC76" w:rsidR="007814D5" w:rsidRPr="007814D5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/>
          <w:sz w:val="24"/>
          <w:szCs w:val="24"/>
        </w:rPr>
        <w:t>3.</w:t>
      </w:r>
      <w:r w:rsidRPr="007814D5">
        <w:rPr>
          <w:rFonts w:ascii="微软雅黑" w:eastAsia="微软雅黑" w:hAnsi="微软雅黑" w:hint="eastAsia"/>
          <w:sz w:val="24"/>
          <w:szCs w:val="24"/>
        </w:rPr>
        <w:t>能力为重</w:t>
      </w:r>
    </w:p>
    <w:p w14:paraId="29420D6C" w14:textId="0EB6D942" w:rsidR="007814D5" w:rsidRPr="007814D5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/>
          <w:sz w:val="24"/>
          <w:szCs w:val="24"/>
        </w:rPr>
        <w:t>4.</w:t>
      </w:r>
      <w:r w:rsidRPr="0080068E">
        <w:rPr>
          <w:rFonts w:ascii="微软雅黑" w:eastAsia="微软雅黑" w:hAnsi="微软雅黑" w:hint="eastAsia"/>
          <w:sz w:val="24"/>
          <w:szCs w:val="24"/>
        </w:rPr>
        <w:t>终身学习</w:t>
      </w:r>
    </w:p>
    <w:p w14:paraId="13EB0538" w14:textId="7BA114E2" w:rsidR="00050D6A" w:rsidRPr="0080068E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三、教育发展创生幸福感</w:t>
      </w:r>
    </w:p>
    <w:p w14:paraId="73CCA671" w14:textId="02634BDF" w:rsidR="00264CB2" w:rsidRPr="0080068E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1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Pr="0080068E">
        <w:rPr>
          <w:rFonts w:ascii="微软雅黑" w:eastAsia="微软雅黑" w:hAnsi="微软雅黑" w:hint="eastAsia"/>
          <w:sz w:val="24"/>
          <w:szCs w:val="24"/>
        </w:rPr>
        <w:t>时代呼唤：教师心理现状</w:t>
      </w:r>
    </w:p>
    <w:p w14:paraId="17F5B61A" w14:textId="62EA7303" w:rsidR="007814D5" w:rsidRPr="0080068E" w:rsidRDefault="007814D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2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Pr="0080068E">
        <w:rPr>
          <w:rFonts w:ascii="微软雅黑" w:eastAsia="微软雅黑" w:hAnsi="微软雅黑" w:hint="eastAsia"/>
          <w:sz w:val="24"/>
          <w:szCs w:val="24"/>
        </w:rPr>
        <w:t>理论构想：自我心态的重要性</w:t>
      </w:r>
    </w:p>
    <w:p w14:paraId="4675698A" w14:textId="7695ACA0" w:rsidR="007814D5" w:rsidRPr="0080068E" w:rsidRDefault="007814D5" w:rsidP="0080068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3</w:t>
      </w:r>
      <w:r w:rsidRPr="0080068E">
        <w:rPr>
          <w:rFonts w:ascii="微软雅黑" w:eastAsia="微软雅黑" w:hAnsi="微软雅黑"/>
          <w:sz w:val="24"/>
          <w:szCs w:val="24"/>
        </w:rPr>
        <w:t>.</w:t>
      </w:r>
      <w:r w:rsidRPr="0080068E">
        <w:rPr>
          <w:rFonts w:ascii="微软雅黑" w:eastAsia="微软雅黑" w:hAnsi="微软雅黑" w:hint="eastAsia"/>
          <w:sz w:val="24"/>
          <w:szCs w:val="24"/>
        </w:rPr>
        <w:t>方法探讨：优化心态的方法</w:t>
      </w:r>
    </w:p>
    <w:p w14:paraId="2682C175" w14:textId="4598AE40" w:rsidR="0080068E" w:rsidRPr="00385245" w:rsidRDefault="007814D5" w:rsidP="003852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方教授从心理学视角出发，阐释了新时代背景下教师的使命、专业发展的路径以及教师幸福感难题这几个问题，他强调：压力影响人生，</w:t>
      </w:r>
      <w:r w:rsidRPr="007814D5">
        <w:rPr>
          <w:rFonts w:ascii="微软雅黑" w:eastAsia="微软雅黑" w:hAnsi="微软雅黑"/>
          <w:sz w:val="24"/>
          <w:szCs w:val="24"/>
        </w:rPr>
        <w:t>压力管理是一种能力</w:t>
      </w:r>
      <w:r w:rsidRPr="0080068E">
        <w:rPr>
          <w:rFonts w:ascii="微软雅黑" w:eastAsia="微软雅黑" w:hAnsi="微软雅黑" w:hint="eastAsia"/>
          <w:sz w:val="24"/>
          <w:szCs w:val="24"/>
        </w:rPr>
        <w:t>；</w:t>
      </w:r>
      <w:r w:rsidRPr="007814D5">
        <w:rPr>
          <w:rFonts w:ascii="微软雅黑" w:eastAsia="微软雅黑" w:hAnsi="微软雅黑" w:hint="eastAsia"/>
          <w:sz w:val="24"/>
          <w:szCs w:val="24"/>
        </w:rPr>
        <w:t>心理影响幸福</w:t>
      </w:r>
      <w:r w:rsidRPr="0080068E">
        <w:rPr>
          <w:rFonts w:ascii="微软雅黑" w:eastAsia="微软雅黑" w:hAnsi="微软雅黑" w:hint="eastAsia"/>
          <w:sz w:val="24"/>
          <w:szCs w:val="24"/>
        </w:rPr>
        <w:t>，</w:t>
      </w:r>
      <w:r w:rsidRPr="0080068E">
        <w:rPr>
          <w:rFonts w:ascii="微软雅黑" w:eastAsia="微软雅黑" w:hAnsi="微软雅黑"/>
          <w:sz w:val="24"/>
          <w:szCs w:val="24"/>
        </w:rPr>
        <w:t>心理调适是一种智慧</w:t>
      </w:r>
      <w:r w:rsidRPr="0080068E">
        <w:rPr>
          <w:rFonts w:ascii="微软雅黑" w:eastAsia="微软雅黑" w:hAnsi="微软雅黑" w:hint="eastAsia"/>
          <w:sz w:val="24"/>
          <w:szCs w:val="24"/>
        </w:rPr>
        <w:t>。这节课提升了教师们的职业幸福感，降低了职业焦虑。</w:t>
      </w:r>
    </w:p>
    <w:p w14:paraId="1FFE1EF7" w14:textId="4BF427E2" w:rsidR="00E229E2" w:rsidRDefault="00E229E2" w:rsidP="0080068E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D9855C2" wp14:editId="70AAF957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035425" cy="2689860"/>
            <wp:effectExtent l="0" t="0" r="317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60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FC715" w14:textId="4428EC12" w:rsidR="00E229E2" w:rsidRDefault="00E229E2" w:rsidP="0080068E"/>
    <w:p w14:paraId="3E6A8E0C" w14:textId="2F402C67" w:rsidR="00E229E2" w:rsidRDefault="00E229E2" w:rsidP="0080068E"/>
    <w:p w14:paraId="37FADFB0" w14:textId="2E6428D9" w:rsidR="00E229E2" w:rsidRDefault="00E229E2" w:rsidP="0080068E"/>
    <w:p w14:paraId="537FD25D" w14:textId="69B62934" w:rsidR="00E229E2" w:rsidRDefault="00E229E2" w:rsidP="0080068E"/>
    <w:p w14:paraId="0C578D8E" w14:textId="15DE3603" w:rsidR="00E229E2" w:rsidRDefault="00E229E2" w:rsidP="0080068E"/>
    <w:p w14:paraId="52F19E16" w14:textId="77777777" w:rsidR="00E229E2" w:rsidRDefault="00E229E2" w:rsidP="0080068E"/>
    <w:p w14:paraId="36C2DF19" w14:textId="6CF58A63" w:rsidR="0080068E" w:rsidRDefault="0080068E" w:rsidP="0080068E"/>
    <w:p w14:paraId="22CAE822" w14:textId="1D9DF18D" w:rsidR="0080068E" w:rsidRDefault="0080068E" w:rsidP="0080068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4861FF" wp14:editId="26E4612F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1584252" cy="680484"/>
                <wp:effectExtent l="0" t="0" r="16510" b="120015"/>
                <wp:wrapNone/>
                <wp:docPr id="16" name="对话气泡: 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2" cy="68048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C01BC" w14:textId="6760E758" w:rsidR="0080068E" w:rsidRPr="00804D3E" w:rsidRDefault="0080068E" w:rsidP="0080068E">
                            <w:pPr>
                              <w:jc w:val="center"/>
                              <w:rPr>
                                <w:rFonts w:ascii="华文行楷" w:eastAsia="华文行楷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04D3E"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版块</w:t>
                            </w:r>
                            <w:r>
                              <w:rPr>
                                <w:rFonts w:ascii="华文行楷" w:eastAsia="华文行楷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61FF" id="对话气泡: 圆角矩形 16" o:spid="_x0000_s1033" type="#_x0000_t62" style="position:absolute;left:0;text-align:left;margin-left:0;margin-top:-.3pt;width:124.75pt;height:53.6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" adj="6300,24300" fillcolor="#ffc000 [3207]" strokecolor="black [3213]" strokeweight="1pt">
                <v:textbox>
                  <w:txbxContent>
                    <w:p w14:paraId="2A4C01BC" w14:textId="6760E758" w:rsidR="0080068E" w:rsidRPr="00804D3E" w:rsidRDefault="0080068E" w:rsidP="0080068E">
                      <w:pPr>
                        <w:jc w:val="center"/>
                        <w:rPr>
                          <w:rFonts w:ascii="华文行楷" w:eastAsia="华文行楷"/>
                          <w:color w:val="000000" w:themeColor="text1"/>
                          <w:sz w:val="44"/>
                          <w:szCs w:val="44"/>
                        </w:rPr>
                      </w:pPr>
                      <w:r w:rsidRPr="00804D3E"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版块</w:t>
                      </w:r>
                      <w:r>
                        <w:rPr>
                          <w:rFonts w:ascii="华文行楷" w:eastAsia="华文行楷" w:hint="eastAsia"/>
                          <w:color w:val="000000" w:themeColor="text1"/>
                          <w:sz w:val="44"/>
                          <w:szCs w:val="44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6FB3A7" w14:textId="77777777" w:rsidR="0080068E" w:rsidRDefault="0080068E" w:rsidP="0080068E"/>
    <w:p w14:paraId="24003EBC" w14:textId="0D61A585" w:rsidR="0080068E" w:rsidRPr="0080068E" w:rsidRDefault="00264CB2" w:rsidP="00385245">
      <w:pPr>
        <w:ind w:firstLineChars="200" w:firstLine="560"/>
        <w:jc w:val="center"/>
        <w:rPr>
          <w:b/>
          <w:color w:val="0070C0"/>
          <w:sz w:val="28"/>
          <w:szCs w:val="28"/>
          <w:u w:val="single"/>
        </w:rPr>
      </w:pPr>
      <w:r w:rsidRPr="0080068E">
        <w:rPr>
          <w:rFonts w:hint="eastAsia"/>
          <w:b/>
          <w:color w:val="0070C0"/>
          <w:sz w:val="28"/>
          <w:szCs w:val="28"/>
          <w:u w:val="single"/>
        </w:rPr>
        <w:t>结业式</w:t>
      </w:r>
    </w:p>
    <w:p w14:paraId="3C1952EE" w14:textId="77777777" w:rsidR="0080068E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t>◆</w:t>
      </w:r>
      <w:r w:rsidRPr="00893C55">
        <w:rPr>
          <w:rFonts w:hint="eastAsia"/>
          <w:b/>
          <w:color w:val="0070C0"/>
          <w:sz w:val="24"/>
          <w:szCs w:val="24"/>
        </w:rPr>
        <w:t>专家</w:t>
      </w:r>
      <w:r>
        <w:rPr>
          <w:rFonts w:hint="eastAsia"/>
          <w:b/>
          <w:color w:val="0070C0"/>
          <w:sz w:val="24"/>
          <w:szCs w:val="24"/>
        </w:rPr>
        <w:t>引领</w:t>
      </w:r>
    </w:p>
    <w:p w14:paraId="59DE7825" w14:textId="761791BD" w:rsidR="00AB7FAB" w:rsidRPr="00385245" w:rsidRDefault="00E229E2" w:rsidP="00385245">
      <w:pPr>
        <w:ind w:firstLineChars="200" w:firstLine="480"/>
        <w:rPr>
          <w:rFonts w:ascii="华文行楷" w:eastAsia="华文行楷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D977ECE" wp14:editId="47BCD26B">
            <wp:simplePos x="0" y="0"/>
            <wp:positionH relativeFrom="margin">
              <wp:align>left</wp:align>
            </wp:positionH>
            <wp:positionV relativeFrom="paragraph">
              <wp:posOffset>108235</wp:posOffset>
            </wp:positionV>
            <wp:extent cx="3279140" cy="2185670"/>
            <wp:effectExtent l="0" t="0" r="0" b="508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65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FAB" w:rsidRPr="0080068E">
        <w:rPr>
          <w:rFonts w:ascii="华文行楷" w:eastAsia="华文行楷" w:hint="eastAsia"/>
          <w:sz w:val="24"/>
          <w:szCs w:val="24"/>
        </w:rPr>
        <w:t>闫新全，1965年生，河南卫辉人，中共党员，硕士，特级教师，河师大教育硕士专业学位研究生兼职导师，1985年毕业于河南大学物理系，分配到河南师大附中教书，期间做过物理老师，物理组组长，后来做总务处副主任，教务处主任，教学副校长，一直坚持物理课堂教学。2013年底到北京工大附中担任副校长，主抓高中教学，2015年初到北工大实验学校任校长。后至北京教育学院朝阳分院任副院长。</w:t>
      </w:r>
    </w:p>
    <w:p w14:paraId="328F55F2" w14:textId="77777777" w:rsidR="0080068E" w:rsidRDefault="0080068E" w:rsidP="0080068E">
      <w:pPr>
        <w:rPr>
          <w:b/>
          <w:color w:val="0070C0"/>
          <w:sz w:val="24"/>
          <w:szCs w:val="24"/>
        </w:rPr>
      </w:pPr>
      <w:r w:rsidRPr="00893C55">
        <w:rPr>
          <w:rFonts w:asciiTheme="minorEastAsia" w:hAnsiTheme="minorEastAsia" w:hint="eastAsia"/>
          <w:b/>
          <w:color w:val="0070C0"/>
          <w:sz w:val="24"/>
          <w:szCs w:val="24"/>
        </w:rPr>
        <w:lastRenderedPageBreak/>
        <w:t>◆</w:t>
      </w:r>
      <w:r w:rsidRPr="00893C55">
        <w:rPr>
          <w:rFonts w:hint="eastAsia"/>
          <w:b/>
          <w:color w:val="0070C0"/>
          <w:sz w:val="24"/>
          <w:szCs w:val="24"/>
        </w:rPr>
        <w:t>专家</w:t>
      </w:r>
      <w:r>
        <w:rPr>
          <w:rFonts w:hint="eastAsia"/>
          <w:b/>
          <w:color w:val="0070C0"/>
          <w:sz w:val="24"/>
          <w:szCs w:val="24"/>
        </w:rPr>
        <w:t>引领</w:t>
      </w:r>
    </w:p>
    <w:p w14:paraId="40E0CD0D" w14:textId="2C7CF8A9" w:rsidR="00264CB2" w:rsidRPr="0080068E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闫新全院长以“</w:t>
      </w:r>
      <w:r w:rsidR="00AB7FAB" w:rsidRPr="0080068E">
        <w:rPr>
          <w:rFonts w:ascii="微软雅黑" w:eastAsia="微软雅黑" w:hAnsi="微软雅黑" w:hint="eastAsia"/>
          <w:sz w:val="24"/>
          <w:szCs w:val="24"/>
        </w:rPr>
        <w:t>取势</w:t>
      </w:r>
      <w:r w:rsidR="00AB7FAB" w:rsidRPr="0080068E">
        <w:rPr>
          <w:rFonts w:ascii="微软雅黑" w:eastAsia="微软雅黑" w:hAnsi="微软雅黑"/>
          <w:sz w:val="24"/>
          <w:szCs w:val="24"/>
        </w:rPr>
        <w:t xml:space="preserve">  明道  笃行——与朝阳第四期拔尖青年教师后备人才共勉</w:t>
      </w:r>
      <w:r w:rsidRPr="0080068E">
        <w:rPr>
          <w:rFonts w:ascii="微软雅黑" w:eastAsia="微软雅黑" w:hAnsi="微软雅黑" w:hint="eastAsia"/>
          <w:sz w:val="24"/>
          <w:szCs w:val="24"/>
        </w:rPr>
        <w:t>”为题，向此次参加研训的拔尖青年教师做了如下的教导和嘱托：</w:t>
      </w:r>
    </w:p>
    <w:p w14:paraId="12D00BA3" w14:textId="77777777" w:rsidR="00244962" w:rsidRPr="0080068E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取势：</w:t>
      </w:r>
    </w:p>
    <w:p w14:paraId="7D44F03F" w14:textId="088C8B7E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一、新时代国家对教师发展的要求</w:t>
      </w:r>
    </w:p>
    <w:p w14:paraId="58C19FD0" w14:textId="77777777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二、当下朝阳区对青年教师快速成长的期盼</w:t>
      </w:r>
    </w:p>
    <w:p w14:paraId="171CE361" w14:textId="77777777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三、学校对教师工作的要求</w:t>
      </w:r>
    </w:p>
    <w:p w14:paraId="515C2E28" w14:textId="1B830021" w:rsidR="00244962" w:rsidRPr="0080068E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四、青年教师自身专业发展的需要</w:t>
      </w:r>
    </w:p>
    <w:p w14:paraId="01791186" w14:textId="6066C90E" w:rsidR="00264CB2" w:rsidRPr="0080068E" w:rsidRDefault="00091845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EDB4813" wp14:editId="1C5F186C">
            <wp:simplePos x="0" y="0"/>
            <wp:positionH relativeFrom="margin">
              <wp:align>left</wp:align>
            </wp:positionH>
            <wp:positionV relativeFrom="paragraph">
              <wp:posOffset>204426</wp:posOffset>
            </wp:positionV>
            <wp:extent cx="3657600" cy="2437765"/>
            <wp:effectExtent l="0" t="0" r="0" b="63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62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962" w:rsidRPr="0080068E">
        <w:rPr>
          <w:rFonts w:ascii="微软雅黑" w:eastAsia="微软雅黑" w:hAnsi="微软雅黑" w:hint="eastAsia"/>
          <w:sz w:val="24"/>
          <w:szCs w:val="24"/>
        </w:rPr>
        <w:t>明道：</w:t>
      </w:r>
    </w:p>
    <w:p w14:paraId="489BC188" w14:textId="1236EE75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一、工作的五种境界：做了、做完了、做好了、做精了、做美了。</w:t>
      </w:r>
    </w:p>
    <w:p w14:paraId="1A5C5CBE" w14:textId="75F9F71C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二、心态平和，状态积极，姿态进取。应做尽做，力争最好。</w:t>
      </w:r>
    </w:p>
    <w:p w14:paraId="6219D783" w14:textId="5A9A1AEA" w:rsidR="00244962" w:rsidRPr="0080068E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三、纸上得来终觉浅，心中悟出始至深。</w:t>
      </w:r>
    </w:p>
    <w:p w14:paraId="32432B78" w14:textId="1ABFB197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笃行：</w:t>
      </w:r>
    </w:p>
    <w:p w14:paraId="55E761A0" w14:textId="17BE1A04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读书厚底蕴，实践增才干。</w:t>
      </w:r>
    </w:p>
    <w:p w14:paraId="28991875" w14:textId="7E8428E1" w:rsidR="00244962" w:rsidRPr="00244962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44962">
        <w:rPr>
          <w:rFonts w:ascii="微软雅黑" w:eastAsia="微软雅黑" w:hAnsi="微软雅黑" w:hint="eastAsia"/>
          <w:sz w:val="24"/>
          <w:szCs w:val="24"/>
        </w:rPr>
        <w:t>反思明得失，对话启智慧。</w:t>
      </w:r>
    </w:p>
    <w:p w14:paraId="231E32A5" w14:textId="73DD4626" w:rsidR="00AB7FAB" w:rsidRPr="0080068E" w:rsidRDefault="00244962" w:rsidP="00804D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研究升境界，观念定生活。</w:t>
      </w:r>
    </w:p>
    <w:p w14:paraId="5E7A7868" w14:textId="013F093C" w:rsidR="00091845" w:rsidRPr="0080068E" w:rsidRDefault="00244962" w:rsidP="003852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0068E">
        <w:rPr>
          <w:rFonts w:ascii="微软雅黑" w:eastAsia="微软雅黑" w:hAnsi="微软雅黑" w:hint="eastAsia"/>
          <w:sz w:val="24"/>
          <w:szCs w:val="24"/>
        </w:rPr>
        <w:t>闫院长对教师的敦敦教导和殷切希望总结为一句话就是：未来可以预测，一</w:t>
      </w:r>
      <w:r w:rsidRPr="0080068E">
        <w:rPr>
          <w:rFonts w:ascii="微软雅黑" w:eastAsia="微软雅黑" w:hAnsi="微软雅黑" w:hint="eastAsia"/>
          <w:sz w:val="24"/>
          <w:szCs w:val="24"/>
        </w:rPr>
        <w:lastRenderedPageBreak/>
        <w:t>切皆有可能！</w:t>
      </w:r>
      <w:r w:rsidRPr="00244962">
        <w:rPr>
          <w:rFonts w:ascii="微软雅黑" w:eastAsia="微软雅黑" w:hAnsi="微软雅黑"/>
          <w:sz w:val="24"/>
          <w:szCs w:val="24"/>
        </w:rPr>
        <w:t>人与人最大的差距在于悟的早晚，以及采取方法的优劣！</w:t>
      </w:r>
      <w:r w:rsidRPr="0080068E">
        <w:rPr>
          <w:rFonts w:ascii="微软雅黑" w:eastAsia="微软雅黑" w:hAnsi="微软雅黑"/>
          <w:sz w:val="24"/>
          <w:szCs w:val="24"/>
        </w:rPr>
        <w:t>教师要以研究者的姿态，投身到反思性的教学实践中，用心做教育！</w:t>
      </w:r>
    </w:p>
    <w:p w14:paraId="3F519150" w14:textId="6071CF60" w:rsidR="00264CB2" w:rsidRDefault="00172700" w:rsidP="00172700">
      <w:pPr>
        <w:rPr>
          <w:highlight w:val="yellow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2D8CDD" wp14:editId="5FDFC73A">
                <wp:simplePos x="0" y="0"/>
                <wp:positionH relativeFrom="margin">
                  <wp:align>center</wp:align>
                </wp:positionH>
                <wp:positionV relativeFrom="paragraph">
                  <wp:posOffset>68403</wp:posOffset>
                </wp:positionV>
                <wp:extent cx="3742660" cy="818707"/>
                <wp:effectExtent l="0" t="19050" r="10795" b="19685"/>
                <wp:wrapNone/>
                <wp:docPr id="17" name="卷形: 水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60" cy="818707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F09C1" w14:textId="6DC84DF1" w:rsidR="00172700" w:rsidRPr="00011584" w:rsidRDefault="00172700" w:rsidP="00172700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011584">
                              <w:rPr>
                                <w:rFonts w:ascii="华文行楷" w:eastAsia="华文行楷" w:hint="eastAsia"/>
                                <w:b/>
                                <w:color w:val="FFFF00"/>
                                <w:sz w:val="52"/>
                                <w:szCs w:val="52"/>
                              </w:rPr>
                              <w:t>学员感悟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D8CDD" id="卷形: 水平 17" o:spid="_x0000_s1034" type="#_x0000_t98" style="position:absolute;left:0;text-align:left;margin-left:0;margin-top:5.4pt;width:294.7pt;height:64.4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" fillcolor="#92d050" strokecolor="black [3213]" strokeweight="1pt">
                <v:stroke joinstyle="miter"/>
                <v:textbox>
                  <w:txbxContent>
                    <w:p w14:paraId="122F09C1" w14:textId="6DC84DF1" w:rsidR="00172700" w:rsidRPr="00011584" w:rsidRDefault="00172700" w:rsidP="00172700">
                      <w:pPr>
                        <w:jc w:val="center"/>
                        <w:rPr>
                          <w:rFonts w:ascii="华文行楷" w:eastAsia="华文行楷"/>
                          <w:b/>
                          <w:color w:val="FFFF00"/>
                          <w:sz w:val="52"/>
                          <w:szCs w:val="52"/>
                        </w:rPr>
                      </w:pPr>
                      <w:r w:rsidRPr="00011584">
                        <w:rPr>
                          <w:rFonts w:ascii="华文行楷" w:eastAsia="华文行楷" w:hint="eastAsia"/>
                          <w:b/>
                          <w:color w:val="FFFF00"/>
                          <w:sz w:val="52"/>
                          <w:szCs w:val="52"/>
                        </w:rPr>
                        <w:t>学员感悟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C29D8" w14:textId="0D96E32D" w:rsidR="00172700" w:rsidRPr="00385245" w:rsidRDefault="00172700" w:rsidP="00172700">
      <w:pPr>
        <w:rPr>
          <w:sz w:val="24"/>
          <w:szCs w:val="24"/>
        </w:rPr>
      </w:pPr>
    </w:p>
    <w:p w14:paraId="3A2B32F7" w14:textId="033526CE" w:rsidR="00E34133" w:rsidRPr="00F5055A" w:rsidRDefault="00091845" w:rsidP="00804D3E">
      <w:pPr>
        <w:spacing w:line="276" w:lineRule="auto"/>
        <w:ind w:firstLineChars="200" w:firstLine="480"/>
        <w:jc w:val="left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 w:hint="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D52B2AC" wp14:editId="0D814D51">
            <wp:simplePos x="0" y="0"/>
            <wp:positionH relativeFrom="column">
              <wp:posOffset>55092</wp:posOffset>
            </wp:positionH>
            <wp:positionV relativeFrom="paragraph">
              <wp:posOffset>119359</wp:posOffset>
            </wp:positionV>
            <wp:extent cx="3420745" cy="2280285"/>
            <wp:effectExtent l="0" t="0" r="8255" b="571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62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教育的本质就是“唤醒”，杨燕玲老师传递给我们的是开放的、人性化的但又高屋建瓴的带班智慧：坚持健康发展的教育理念，塑造和谐温暖的班级氛围，依托丰富多彩的班级活动，真正帮助学生健康顺利的身心成长，成长为具备生活技能、自主管理，对社会有益的人。杨老师的一席话唤起了我们对教育的初心，培养好学生，有温度的教育。今后我在处理那些挑战自己底线的学生时，我会告诉自己别着急，多一份耐心与爱心。</w:t>
      </w:r>
    </w:p>
    <w:p w14:paraId="17C58C6B" w14:textId="1D555DE2" w:rsidR="00762069" w:rsidRPr="00F5055A" w:rsidRDefault="00762069" w:rsidP="00762069">
      <w:pPr>
        <w:spacing w:line="276" w:lineRule="auto"/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——八十管分 闫琨</w:t>
      </w:r>
    </w:p>
    <w:p w14:paraId="5E5BB1D6" w14:textId="2A49F022" w:rsidR="00762069" w:rsidRPr="00F5055A" w:rsidRDefault="00091845" w:rsidP="00762069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F21B08A" wp14:editId="23560C3D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3097530" cy="2065020"/>
            <wp:effectExtent l="0" t="0" r="762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62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69" w:rsidRPr="00F5055A">
        <w:rPr>
          <w:rFonts w:ascii="华文楷体" w:eastAsia="华文楷体" w:hAnsi="华文楷体" w:cs="华文楷体" w:hint="eastAsia"/>
          <w:sz w:val="24"/>
          <w:szCs w:val="24"/>
        </w:rPr>
        <w:t>从这次的学习中我学习到，“打铁仍需自身硬”。“大教教己” 教己方能教人。教育五重境界的最高层次是教自己。自己不断超越自己，每天与自己</w:t>
      </w:r>
      <w:r w:rsidR="00762069" w:rsidRPr="00F5055A">
        <w:rPr>
          <w:rFonts w:ascii="华文楷体" w:eastAsia="华文楷体" w:hAnsi="华文楷体" w:cs="华文楷体" w:hint="eastAsia"/>
          <w:sz w:val="24"/>
          <w:szCs w:val="24"/>
        </w:rPr>
        <w:lastRenderedPageBreak/>
        <w:t>比。一个老师必须要重视自己的专业学习和发展，做一个研究型、专家型的教师。这就要求我在平时的教学和班主任工作中不断反思、不断去记录、不断改进自己的教学和班主任管理工作。 其次，老师的生命状态可以影响学生的生命状态。身为老师，应该充满憧憬地过好每一天，带着着虔诚的心出发，热爱生活，高效工作，不断给学生传授生命的力量。</w:t>
      </w:r>
    </w:p>
    <w:p w14:paraId="7EC257E6" w14:textId="20F9137C" w:rsidR="00762069" w:rsidRPr="00F5055A" w:rsidRDefault="00762069" w:rsidP="00762069">
      <w:pPr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——人大附中朝阳学校 韩冉冉</w:t>
      </w:r>
    </w:p>
    <w:p w14:paraId="00B307BF" w14:textId="76C0B5ED" w:rsidR="00762069" w:rsidRPr="00F5055A" w:rsidRDefault="00762069" w:rsidP="00091845">
      <w:pPr>
        <w:rPr>
          <w:sz w:val="24"/>
          <w:szCs w:val="24"/>
        </w:rPr>
      </w:pPr>
    </w:p>
    <w:p w14:paraId="3E1F1D87" w14:textId="5A104A52" w:rsidR="00E34133" w:rsidRPr="00F5055A" w:rsidRDefault="00091845" w:rsidP="00804D3E">
      <w:pPr>
        <w:spacing w:line="276" w:lineRule="auto"/>
        <w:ind w:firstLineChars="200" w:firstLine="480"/>
        <w:jc w:val="left"/>
        <w:rPr>
          <w:rFonts w:ascii="华文楷体" w:eastAsia="华文楷体" w:hAnsi="华文楷体" w:cs="华文楷体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553B37F" wp14:editId="3E000421">
            <wp:simplePos x="0" y="0"/>
            <wp:positionH relativeFrom="margin">
              <wp:align>left</wp:align>
            </wp:positionH>
            <wp:positionV relativeFrom="paragraph">
              <wp:posOffset>191639</wp:posOffset>
            </wp:positionV>
            <wp:extent cx="3263265" cy="217551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62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做一个有耐心的老师。爱心，责任心，细心和耐心是老师们必备的基本素质，我们强调爱心和责任心，自然而然的把它们放在第一位，可是，如果没有细心和耐心，我们如何有爱心呢？你的爱心和责任心恰恰体现在你对学生的耐心和细心。搞明白这四个心的先后位置才能理解我们该如何去对待学生。就我而言，我有时候怀疑自己是否爱学生，但是我一直在耐心的陪伴等待他们，原来这就是对他们的爱，我相信我会一直坚持下去。</w:t>
      </w:r>
    </w:p>
    <w:p w14:paraId="2919362C" w14:textId="36051468" w:rsidR="00762069" w:rsidRPr="00F5055A" w:rsidRDefault="00762069" w:rsidP="00762069">
      <w:pPr>
        <w:spacing w:line="276" w:lineRule="auto"/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——人大附中朝阳学校 李玲玉</w:t>
      </w:r>
    </w:p>
    <w:p w14:paraId="4ABC8767" w14:textId="77777777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</w:p>
    <w:p w14:paraId="3DA35F92" w14:textId="064A5659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“教育的本质意味着，一棵树摇动另一棵树，一朵云推动另一朵云，一个灵魂唤醒另一个灵魂。”反观自己的教育教学，我在想作为一名英语老师，作为一名班主任，我自己到底是怎样的一棵树，怎样的一朵云，怎样的一个灵魂，我自</w:t>
      </w:r>
      <w:r w:rsidR="00091845">
        <w:rPr>
          <w:rFonts w:ascii="华文楷体" w:eastAsia="华文楷体" w:hAnsi="华文楷体" w:cs="华文楷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596F41C0" wp14:editId="1574FB8E">
            <wp:simplePos x="0" y="0"/>
            <wp:positionH relativeFrom="margin">
              <wp:align>left</wp:align>
            </wp:positionH>
            <wp:positionV relativeFrom="paragraph">
              <wp:posOffset>206331</wp:posOffset>
            </wp:positionV>
            <wp:extent cx="4051300" cy="2700655"/>
            <wp:effectExtent l="0" t="0" r="6350" b="444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62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身所具备的特质和属性是否能够摇动、推动和唤醒我的学生们。如果自身的知识储备不够、教学方式不好如何能教好学生；如果自身幸福感和成就感不高，如果能把积极的情绪传达给学生；如果自身不够上进自律，如何能影响到学生的习惯培养，所以教师提高自身素养至关重要，教育好学生的前提应该是教好自己，并在教育教学中不断反思。</w:t>
      </w:r>
    </w:p>
    <w:p w14:paraId="12931AED" w14:textId="0A9A7ED1" w:rsidR="00762069" w:rsidRPr="00F5055A" w:rsidRDefault="00762069" w:rsidP="00762069">
      <w:pPr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——朝阳外国语学校 徐凌晨</w:t>
      </w:r>
    </w:p>
    <w:p w14:paraId="3F96461F" w14:textId="04424048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</w:p>
    <w:p w14:paraId="2BCB2592" w14:textId="7CA8BB4E" w:rsidR="00E34133" w:rsidRPr="00F5055A" w:rsidRDefault="00091845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 w:hint="eastAsi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DC23F4D" wp14:editId="7026A588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3404870" cy="2269490"/>
            <wp:effectExtent l="0" t="0" r="508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62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以前总听说，优秀是一种习惯。这次听到芜湖第29中学的倪校长的一个说法——勤奋是一种习惯。想想也确实，所谓读万卷书，行万里路，阅人无数，专家引路，同伴互助，还有自得自悟，立马上路，哪一条不需要教师个人的勤奋做为基石？所谓“</w:t>
      </w:r>
      <w:r w:rsidR="00E34133" w:rsidRPr="00F5055A">
        <w:rPr>
          <w:rFonts w:ascii="华文楷体" w:eastAsia="华文楷体" w:hAnsi="华文楷体" w:cs="华文楷体"/>
          <w:sz w:val="24"/>
          <w:szCs w:val="24"/>
        </w:rPr>
        <w:t>不积跬步,无以至千里；不积小流,无以成江海。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”这样日积月累之功，哪里少得了勤奋二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lastRenderedPageBreak/>
        <w:t>字？道理易懂，难的是具体的行动。未来自己的路能走多长，恐怕都要靠我自己一步一步去丈量啊。</w:t>
      </w:r>
    </w:p>
    <w:p w14:paraId="2B6D121B" w14:textId="4A9B338E" w:rsidR="00E34133" w:rsidRPr="00F5055A" w:rsidRDefault="00762069" w:rsidP="00762069">
      <w:pPr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北京市中央商务区实验学校</w:t>
      </w:r>
      <w:r w:rsidR="00E34133" w:rsidRPr="00F5055A">
        <w:rPr>
          <w:rFonts w:ascii="华文楷体" w:eastAsia="华文楷体" w:hAnsi="华文楷体" w:cs="华文楷体"/>
          <w:sz w:val="24"/>
          <w:szCs w:val="24"/>
        </w:rPr>
        <w:t xml:space="preserve"> 杨柯慧</w:t>
      </w:r>
    </w:p>
    <w:p w14:paraId="125C54E7" w14:textId="2A4C0C5B" w:rsidR="00E34133" w:rsidRPr="00F5055A" w:rsidRDefault="00E34133" w:rsidP="00804D3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B31D324" w14:textId="4282BC20" w:rsidR="00E34133" w:rsidRPr="00F5055A" w:rsidRDefault="00091845" w:rsidP="00804D3E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华文楷体" w:eastAsia="华文楷体" w:hAnsi="华文楷体" w:cs="华文楷体" w:hint="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0728348" wp14:editId="2C77F2E4">
            <wp:simplePos x="0" y="0"/>
            <wp:positionH relativeFrom="margin">
              <wp:align>left</wp:align>
            </wp:positionH>
            <wp:positionV relativeFrom="paragraph">
              <wp:posOffset>96454</wp:posOffset>
            </wp:positionV>
            <wp:extent cx="3641725" cy="2427605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62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E193E" w14:textId="1EDB54AF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李宜江教授以“让教学行走于科学与艺术之间”为</w:t>
      </w:r>
      <w:r w:rsidRPr="00F5055A">
        <w:rPr>
          <w:rFonts w:ascii="华文楷体" w:eastAsia="华文楷体" w:hAnsi="华文楷体" w:cs="华文楷体"/>
          <w:sz w:val="24"/>
          <w:szCs w:val="24"/>
        </w:rPr>
        <w:t>题，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理论联系</w:t>
      </w:r>
      <w:r w:rsidRPr="00F5055A">
        <w:rPr>
          <w:rFonts w:ascii="华文楷体" w:eastAsia="华文楷体" w:hAnsi="华文楷体" w:cs="华文楷体"/>
          <w:sz w:val="24"/>
          <w:szCs w:val="24"/>
        </w:rPr>
        <w:t>实际，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家庭</w:t>
      </w:r>
      <w:r w:rsidRPr="00F5055A">
        <w:rPr>
          <w:rFonts w:ascii="华文楷体" w:eastAsia="华文楷体" w:hAnsi="华文楷体" w:cs="华文楷体"/>
          <w:sz w:val="24"/>
          <w:szCs w:val="24"/>
        </w:rPr>
        <w:t>教育、学校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教育</w:t>
      </w:r>
      <w:r w:rsidRPr="00F5055A">
        <w:rPr>
          <w:rFonts w:ascii="华文楷体" w:eastAsia="华文楷体" w:hAnsi="华文楷体" w:cs="华文楷体"/>
          <w:sz w:val="24"/>
          <w:szCs w:val="24"/>
        </w:rPr>
        <w:t>的诸多精髓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都</w:t>
      </w:r>
      <w:r w:rsidRPr="00F5055A">
        <w:rPr>
          <w:rFonts w:ascii="华文楷体" w:eastAsia="华文楷体" w:hAnsi="华文楷体" w:cs="华文楷体"/>
          <w:sz w:val="24"/>
          <w:szCs w:val="24"/>
        </w:rPr>
        <w:t>涵盖其中，李教授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深入浅出地将教育教学</w:t>
      </w:r>
      <w:r w:rsidRPr="00F5055A">
        <w:rPr>
          <w:rFonts w:ascii="华文楷体" w:eastAsia="华文楷体" w:hAnsi="华文楷体" w:cs="华文楷体"/>
          <w:sz w:val="24"/>
          <w:szCs w:val="24"/>
        </w:rPr>
        <w:t>中的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规律娓娓道出。这是我第三次来安徽，第二次听李宜江教授的报告，李教授还是那么风趣幽默，</w:t>
      </w:r>
      <w:r w:rsidRPr="00F5055A">
        <w:rPr>
          <w:rFonts w:ascii="华文楷体" w:eastAsia="华文楷体" w:hAnsi="华文楷体" w:cs="华文楷体"/>
          <w:sz w:val="24"/>
          <w:szCs w:val="24"/>
        </w:rPr>
        <w:t>引人入胜，这就是有魅力的老师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，</w:t>
      </w:r>
      <w:r w:rsidRPr="00F5055A">
        <w:rPr>
          <w:rFonts w:ascii="华文楷体" w:eastAsia="华文楷体" w:hAnsi="华文楷体" w:cs="华文楷体"/>
          <w:sz w:val="24"/>
          <w:szCs w:val="24"/>
        </w:rPr>
        <w:t>有魅力的课堂了吧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。这一次我印象深刻的是后进生的教育，那个</w:t>
      </w:r>
      <w:r w:rsidRPr="00F5055A">
        <w:rPr>
          <w:rFonts w:ascii="华文楷体" w:eastAsia="华文楷体" w:hAnsi="华文楷体" w:cs="华文楷体"/>
          <w:sz w:val="24"/>
          <w:szCs w:val="24"/>
        </w:rPr>
        <w:t>生动的“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导航规划</w:t>
      </w:r>
      <w:r w:rsidRPr="00F5055A">
        <w:rPr>
          <w:rFonts w:ascii="华文楷体" w:eastAsia="华文楷体" w:hAnsi="华文楷体" w:cs="华文楷体"/>
          <w:sz w:val="24"/>
          <w:szCs w:val="24"/>
        </w:rPr>
        <w:t>路径”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的</w:t>
      </w:r>
      <w:r w:rsidRPr="00F5055A">
        <w:rPr>
          <w:rFonts w:ascii="华文楷体" w:eastAsia="华文楷体" w:hAnsi="华文楷体" w:cs="华文楷体"/>
          <w:sz w:val="24"/>
          <w:szCs w:val="24"/>
        </w:rPr>
        <w:t>教学方式，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可以说是指点迷津了。而且</w:t>
      </w:r>
      <w:r w:rsidRPr="00F5055A">
        <w:rPr>
          <w:rFonts w:ascii="华文楷体" w:eastAsia="华文楷体" w:hAnsi="华文楷体" w:cs="华文楷体"/>
          <w:sz w:val="24"/>
          <w:szCs w:val="24"/>
        </w:rPr>
        <w:t>，从李教授的身上感受到了被理解，被支持的工作。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t>一直以来我们都困惑惶恐于没有教不好的学生，只有不会教的老师，但李教授将这一条调整了一下，改成：没有不能教的更好的学生，只有不会教的老师。我很感动，既将一线教师的辛苦看在眼里又能赋予我们能动性，是啊，我们未必能感动教化所有人，但是我们可以有耐心地将后进生转化为合格生，为每一个学生提供适合他的发展道路，促使学生的潜能得到发挥，教书这几年，性子确实磨得比以往更有耐心了，爱那些普通老师不会爱的学生，保护学生的兴趣，青椒也可以不断走向成熟。</w:t>
      </w:r>
    </w:p>
    <w:p w14:paraId="1D9B4175" w14:textId="215A9947" w:rsidR="00E34133" w:rsidRPr="00F5055A" w:rsidRDefault="00762069" w:rsidP="00762069">
      <w:pPr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/>
          <w:sz w:val="24"/>
          <w:szCs w:val="24"/>
        </w:rPr>
        <w:t>——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陈经纶中学帝景分校</w:t>
      </w:r>
      <w:r w:rsidR="00E34133" w:rsidRPr="00F5055A">
        <w:rPr>
          <w:rFonts w:ascii="华文楷体" w:eastAsia="华文楷体" w:hAnsi="华文楷体" w:cs="华文楷体"/>
          <w:sz w:val="24"/>
          <w:szCs w:val="24"/>
        </w:rPr>
        <w:t xml:space="preserve"> 张蒙蒙 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 xml:space="preserve"> </w:t>
      </w:r>
    </w:p>
    <w:p w14:paraId="3F5C44C3" w14:textId="7E61B53C" w:rsidR="00762069" w:rsidRPr="00F5055A" w:rsidRDefault="00091845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40E8DEC7" wp14:editId="0CD02A6F">
            <wp:simplePos x="0" y="0"/>
            <wp:positionH relativeFrom="margin">
              <wp:align>right</wp:align>
            </wp:positionH>
            <wp:positionV relativeFrom="paragraph">
              <wp:posOffset>395233</wp:posOffset>
            </wp:positionV>
            <wp:extent cx="3342005" cy="2227580"/>
            <wp:effectExtent l="0" t="0" r="0" b="127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63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33" w:rsidRPr="00F5055A">
        <w:rPr>
          <w:rFonts w:ascii="华文楷体" w:eastAsia="华文楷体" w:hAnsi="华文楷体" w:cs="华文楷体"/>
          <w:sz w:val="24"/>
          <w:szCs w:val="24"/>
        </w:rPr>
        <w:t>杨燕玲</w:t>
      </w:r>
      <w:r w:rsidR="002713CA">
        <w:rPr>
          <w:rFonts w:ascii="华文楷体" w:eastAsia="华文楷体" w:hAnsi="华文楷体" w:cs="华文楷体" w:hint="eastAsia"/>
          <w:sz w:val="24"/>
          <w:szCs w:val="24"/>
        </w:rPr>
        <w:t>老师</w:t>
      </w:r>
      <w:bookmarkStart w:id="0" w:name="_GoBack"/>
      <w:bookmarkEnd w:id="0"/>
      <w:r w:rsidR="00E34133" w:rsidRPr="00F5055A">
        <w:rPr>
          <w:rFonts w:ascii="华文楷体" w:eastAsia="华文楷体" w:hAnsi="华文楷体" w:cs="华文楷体"/>
          <w:sz w:val="24"/>
          <w:szCs w:val="24"/>
        </w:rPr>
        <w:t>以及倪校长的演讲中都提到了做有温度的教育，这让我真的体会到了有温度的教育感染力之大，我们要让孩子感受到爱，什么叫爱学生，不是你的宽容，而是你真的为学生的发展好。有温度的教育真的让我感触很深，在我刚接一个班不久，一次家长会正好赶上当天有班会课，更巧的是当天是感恩节，面对如此天时地利人和的日子，我将本次的班会主题定为感恩父母。班会课上我和学生分享了一篇感恩父母的文章，孩子们很感动，每个人都为家长准备了一封信，我让孩子们做成了书信门帘，家长进班开会就可以看到。家长们见到孩子们给自己写的心里话很是感动。就这样本次家长会达到了很好的效果。这让我通过自己的实际工作更好的体会到了什么叫有温度的教育。当大家在一个安全舒适，顺心的环境当中才能更好的投身与学习当中。就好比我们老师也是一样的，如果在一个舒服的环境下工作也会身心很舒畅，全身心投入到工作当中。学生也是一样的，在一个温暖的环境当中也会有助于学生认认真真的做人，踏踏实实的学习，从而让学生做最好的自己。与此同时，我也体会到倪校长为人的真诚与实在，这样的校长一定会带领学校有更好的发展。</w:t>
      </w:r>
    </w:p>
    <w:p w14:paraId="36DED851" w14:textId="166F3708" w:rsidR="00E34133" w:rsidRPr="00F5055A" w:rsidRDefault="00762069" w:rsidP="00385245">
      <w:pPr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朝阳外国语学校 贾艳敏</w:t>
      </w:r>
    </w:p>
    <w:p w14:paraId="1E1D6A7A" w14:textId="77777777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古往今来的教育如千年奔腾的江水。微弱的我，怀着“初心”，朴素的“教育梦”，如同一盏河灯，在不同的思潮下，在不同的理论、模式的影响下高低起</w:t>
      </w:r>
      <w:r w:rsidRPr="00F5055A">
        <w:rPr>
          <w:rFonts w:ascii="华文楷体" w:eastAsia="华文楷体" w:hAnsi="华文楷体" w:cs="华文楷体" w:hint="eastAsia"/>
          <w:sz w:val="24"/>
          <w:szCs w:val="24"/>
        </w:rPr>
        <w:lastRenderedPageBreak/>
        <w:t>伏，岌岌可危。原本微弱的烛光，也随时被淹没在茫茫一江之中。</w:t>
      </w:r>
    </w:p>
    <w:p w14:paraId="698A95FF" w14:textId="77777777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幸而，当河灯迷茫无助的时候，遇到了一轮明月。她告诉我们，照亮可以有另一种形式。</w:t>
      </w:r>
    </w:p>
    <w:p w14:paraId="04A94303" w14:textId="77777777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一盏河灯寄托此时一人一家的情感，一轮明月寄托千年千万人的情感。我们的初心便是点亮他人，映照他人。从河灯，修炼如明月如何？“千江流水千江月”，明月只有一轮，映入千万条江水之中，便有了千万轮明月。</w:t>
      </w:r>
    </w:p>
    <w:p w14:paraId="6C7C88BA" w14:textId="77777777" w:rsidR="00E34133" w:rsidRPr="00F5055A" w:rsidRDefault="00E34133" w:rsidP="00804D3E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教师只有一个，但是你的思想点亮多人思想，映照多人思想，便不是只有一个教师，每一个被影响的人，又成为了一个自教的教师。便有了多位教师。思想便会再去影响他人。“教育总是互相感化，互相感化便是互相改造。”</w:t>
      </w:r>
    </w:p>
    <w:p w14:paraId="0536CA9B" w14:textId="77777777" w:rsidR="00762069" w:rsidRPr="00F5055A" w:rsidRDefault="00E34133" w:rsidP="00762069">
      <w:pPr>
        <w:ind w:firstLineChars="200" w:firstLine="480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我们的“初心”，在意识地转换中，更加坚定。不忘初心，方得始终。什么是“初心”，就是不论能力提升了多少、经历上丰富了多少、成就上取得了多少，但是在心态上一直处在“刚刚出发”的状态。内心是纯净的，似赤子之心。</w:t>
      </w:r>
    </w:p>
    <w:p w14:paraId="3DCC8C39" w14:textId="6CA46889" w:rsidR="00264CB2" w:rsidRPr="00F5055A" w:rsidRDefault="00762069" w:rsidP="00762069">
      <w:pPr>
        <w:ind w:firstLineChars="200" w:firstLine="480"/>
        <w:jc w:val="right"/>
        <w:rPr>
          <w:rFonts w:ascii="华文楷体" w:eastAsia="华文楷体" w:hAnsi="华文楷体" w:cs="华文楷体"/>
          <w:sz w:val="24"/>
          <w:szCs w:val="24"/>
        </w:rPr>
      </w:pPr>
      <w:r w:rsidRPr="00F5055A">
        <w:rPr>
          <w:rFonts w:ascii="华文楷体" w:eastAsia="华文楷体" w:hAnsi="华文楷体" w:cs="华文楷体" w:hint="eastAsia"/>
          <w:sz w:val="24"/>
          <w:szCs w:val="24"/>
        </w:rPr>
        <w:t>——</w:t>
      </w:r>
      <w:r w:rsidR="00E34133" w:rsidRPr="00F5055A">
        <w:rPr>
          <w:rFonts w:ascii="华文楷体" w:eastAsia="华文楷体" w:hAnsi="华文楷体" w:cs="华文楷体" w:hint="eastAsia"/>
          <w:sz w:val="24"/>
          <w:szCs w:val="24"/>
        </w:rPr>
        <w:t>北京市朝阳区教育研究中心附属学校 王君岭</w:t>
      </w:r>
    </w:p>
    <w:p w14:paraId="49DA618A" w14:textId="6434C7E5" w:rsidR="00091845" w:rsidRDefault="00091845" w:rsidP="00011584">
      <w:pPr>
        <w:jc w:val="center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F129B55" wp14:editId="57E57CD9">
            <wp:simplePos x="0" y="0"/>
            <wp:positionH relativeFrom="margin">
              <wp:align>center</wp:align>
            </wp:positionH>
            <wp:positionV relativeFrom="paragraph">
              <wp:posOffset>122292</wp:posOffset>
            </wp:positionV>
            <wp:extent cx="2191407" cy="1421382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m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7" cy="142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2F084" w14:textId="580A0493" w:rsidR="00091845" w:rsidRDefault="00091845" w:rsidP="00011584">
      <w:pPr>
        <w:jc w:val="center"/>
        <w:rPr>
          <w:rFonts w:ascii="华文楷体" w:eastAsia="华文楷体" w:hAnsi="华文楷体" w:cs="华文楷体"/>
          <w:sz w:val="24"/>
          <w:szCs w:val="24"/>
        </w:rPr>
      </w:pPr>
    </w:p>
    <w:p w14:paraId="75CAB319" w14:textId="2E7BB99F" w:rsidR="00091845" w:rsidRDefault="00091845" w:rsidP="00011584">
      <w:pPr>
        <w:jc w:val="center"/>
        <w:rPr>
          <w:rFonts w:ascii="华文楷体" w:eastAsia="华文楷体" w:hAnsi="华文楷体" w:cs="华文楷体"/>
          <w:sz w:val="24"/>
          <w:szCs w:val="24"/>
        </w:rPr>
      </w:pPr>
    </w:p>
    <w:p w14:paraId="0B9767B2" w14:textId="38CB241A" w:rsidR="00F5055A" w:rsidRDefault="00F5055A" w:rsidP="00011584">
      <w:pPr>
        <w:jc w:val="center"/>
        <w:rPr>
          <w:rFonts w:ascii="华文楷体" w:eastAsia="华文楷体" w:hAnsi="华文楷体" w:cs="华文楷体"/>
          <w:sz w:val="24"/>
          <w:szCs w:val="24"/>
        </w:rPr>
      </w:pPr>
    </w:p>
    <w:p w14:paraId="56068C67" w14:textId="4EC41161" w:rsidR="00F5055A" w:rsidRPr="00F5055A" w:rsidRDefault="00011584" w:rsidP="00F5055A">
      <w:pPr>
        <w:jc w:val="left"/>
        <w:rPr>
          <w:rFonts w:ascii="华文楷体" w:eastAsia="华文楷体" w:hAnsi="华文楷体" w:cs="华文楷体"/>
          <w:sz w:val="24"/>
          <w:szCs w:val="24"/>
        </w:rPr>
      </w:pPr>
      <w:r>
        <w:rPr>
          <w:rFonts w:ascii="华文楷体" w:eastAsia="华文楷体" w:hAnsi="华文楷体" w:cs="华文楷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DB897C" wp14:editId="22A46DA0">
                <wp:simplePos x="0" y="0"/>
                <wp:positionH relativeFrom="column">
                  <wp:posOffset>-68742</wp:posOffset>
                </wp:positionH>
                <wp:positionV relativeFrom="paragraph">
                  <wp:posOffset>321310</wp:posOffset>
                </wp:positionV>
                <wp:extent cx="5422604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B62F62" id="直接连接符 19" o:spid="_x0000_s1026" style="position:absolute;left:0;text-align:lef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25.3pt" to="421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14:paraId="7EDAE24E" w14:textId="190E695F" w:rsidR="00F5055A" w:rsidRPr="00011584" w:rsidRDefault="00F5055A" w:rsidP="00F5055A">
      <w:pPr>
        <w:jc w:val="left"/>
        <w:rPr>
          <w:rFonts w:asciiTheme="minorEastAsia" w:hAnsiTheme="minorEastAsia" w:cs="华文楷体"/>
          <w:b/>
          <w:sz w:val="24"/>
          <w:szCs w:val="24"/>
        </w:rPr>
      </w:pPr>
      <w:r w:rsidRPr="00011584">
        <w:rPr>
          <w:rFonts w:asciiTheme="minorEastAsia" w:hAnsiTheme="minorEastAsia" w:cs="华文楷体" w:hint="eastAsia"/>
          <w:b/>
          <w:sz w:val="24"/>
          <w:szCs w:val="24"/>
        </w:rPr>
        <w:t>报送：安徽师范大学继续教育学院</w:t>
      </w:r>
    </w:p>
    <w:p w14:paraId="4D3907C6" w14:textId="1895BCC5" w:rsidR="00F5055A" w:rsidRPr="00011584" w:rsidRDefault="00F5055A" w:rsidP="00F5055A">
      <w:pPr>
        <w:jc w:val="left"/>
        <w:rPr>
          <w:rFonts w:asciiTheme="minorEastAsia" w:hAnsiTheme="minorEastAsia" w:cs="华文楷体"/>
          <w:b/>
          <w:sz w:val="24"/>
          <w:szCs w:val="24"/>
        </w:rPr>
      </w:pPr>
      <w:r w:rsidRPr="00011584">
        <w:rPr>
          <w:rFonts w:asciiTheme="minorEastAsia" w:hAnsiTheme="minorEastAsia" w:cs="华文楷体" w:hint="eastAsia"/>
          <w:b/>
          <w:sz w:val="24"/>
          <w:szCs w:val="24"/>
        </w:rPr>
        <w:t xml:space="preserve"> </w:t>
      </w:r>
      <w:r w:rsidRPr="00011584">
        <w:rPr>
          <w:rFonts w:asciiTheme="minorEastAsia" w:hAnsiTheme="minorEastAsia" w:cs="华文楷体"/>
          <w:b/>
          <w:sz w:val="24"/>
          <w:szCs w:val="24"/>
        </w:rPr>
        <w:t xml:space="preserve">     </w:t>
      </w:r>
      <w:r w:rsidRPr="00011584">
        <w:rPr>
          <w:rFonts w:asciiTheme="minorEastAsia" w:hAnsiTheme="minorEastAsia" w:cs="华文楷体" w:hint="eastAsia"/>
          <w:b/>
          <w:sz w:val="24"/>
          <w:szCs w:val="24"/>
        </w:rPr>
        <w:t>安徽师范大学教育科学学院</w:t>
      </w:r>
    </w:p>
    <w:p w14:paraId="4377918F" w14:textId="2310F58C" w:rsidR="00F5055A" w:rsidRPr="00011584" w:rsidRDefault="00F5055A" w:rsidP="00F5055A">
      <w:pPr>
        <w:jc w:val="left"/>
        <w:rPr>
          <w:rFonts w:asciiTheme="minorEastAsia" w:hAnsiTheme="minorEastAsia" w:cs="华文楷体"/>
          <w:b/>
          <w:sz w:val="24"/>
          <w:szCs w:val="24"/>
        </w:rPr>
      </w:pPr>
      <w:r w:rsidRPr="00011584">
        <w:rPr>
          <w:rFonts w:asciiTheme="minorEastAsia" w:hAnsiTheme="minorEastAsia" w:cs="华文楷体" w:hint="eastAsia"/>
          <w:b/>
          <w:sz w:val="24"/>
          <w:szCs w:val="24"/>
        </w:rPr>
        <w:t xml:space="preserve"> </w:t>
      </w:r>
      <w:r w:rsidRPr="00011584">
        <w:rPr>
          <w:rFonts w:asciiTheme="minorEastAsia" w:hAnsiTheme="minorEastAsia" w:cs="华文楷体"/>
          <w:b/>
          <w:sz w:val="24"/>
          <w:szCs w:val="24"/>
        </w:rPr>
        <w:t xml:space="preserve">     </w:t>
      </w:r>
      <w:r w:rsidR="007535EA">
        <w:rPr>
          <w:rFonts w:asciiTheme="minorEastAsia" w:hAnsiTheme="minorEastAsia" w:cs="华文楷体" w:hint="eastAsia"/>
          <w:b/>
          <w:sz w:val="24"/>
          <w:szCs w:val="24"/>
        </w:rPr>
        <w:t>北京</w:t>
      </w:r>
      <w:r w:rsidRPr="00011584">
        <w:rPr>
          <w:rFonts w:asciiTheme="minorEastAsia" w:hAnsiTheme="minorEastAsia" w:cs="华文楷体" w:hint="eastAsia"/>
          <w:b/>
          <w:sz w:val="24"/>
          <w:szCs w:val="24"/>
        </w:rPr>
        <w:t>教育</w:t>
      </w:r>
      <w:r w:rsidR="007535EA">
        <w:rPr>
          <w:rFonts w:asciiTheme="minorEastAsia" w:hAnsiTheme="minorEastAsia" w:cs="华文楷体" w:hint="eastAsia"/>
          <w:b/>
          <w:sz w:val="24"/>
          <w:szCs w:val="24"/>
        </w:rPr>
        <w:t>学院朝阳分院</w:t>
      </w:r>
    </w:p>
    <w:sectPr w:rsidR="00F5055A" w:rsidRPr="0001158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89C7E" w14:textId="77777777" w:rsidR="00F40A3E" w:rsidRDefault="00F40A3E" w:rsidP="00B436E1">
      <w:r>
        <w:separator/>
      </w:r>
    </w:p>
  </w:endnote>
  <w:endnote w:type="continuationSeparator" w:id="0">
    <w:p w14:paraId="0DE6ABDC" w14:textId="77777777" w:rsidR="00F40A3E" w:rsidRDefault="00F40A3E" w:rsidP="00B43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5E89C" w14:textId="77777777" w:rsidR="004E2AE8" w:rsidRDefault="004E2AE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567399"/>
      <w:docPartObj>
        <w:docPartGallery w:val="Page Numbers (Bottom of Page)"/>
        <w:docPartUnique/>
      </w:docPartObj>
    </w:sdtPr>
    <w:sdtEndPr/>
    <w:sdtContent>
      <w:p w14:paraId="532FC767" w14:textId="3A9DEBBD" w:rsidR="00117F6B" w:rsidRDefault="00117F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3CA" w:rsidRPr="002713CA">
          <w:rPr>
            <w:noProof/>
            <w:lang w:val="zh-CN"/>
          </w:rPr>
          <w:t>18</w:t>
        </w:r>
        <w:r>
          <w:fldChar w:fldCharType="end"/>
        </w:r>
      </w:p>
    </w:sdtContent>
  </w:sdt>
  <w:p w14:paraId="69AB121F" w14:textId="77777777" w:rsidR="00117F6B" w:rsidRDefault="00117F6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D702C" w14:textId="77777777" w:rsidR="004E2AE8" w:rsidRDefault="004E2AE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96A42" w14:textId="77777777" w:rsidR="00F40A3E" w:rsidRDefault="00F40A3E" w:rsidP="00B436E1">
      <w:r>
        <w:separator/>
      </w:r>
    </w:p>
  </w:footnote>
  <w:footnote w:type="continuationSeparator" w:id="0">
    <w:p w14:paraId="29E21971" w14:textId="77777777" w:rsidR="00F40A3E" w:rsidRDefault="00F40A3E" w:rsidP="00B43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03547" w14:textId="77777777" w:rsidR="004E2AE8" w:rsidRDefault="004E2AE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32351" w14:textId="380F045B" w:rsidR="009B63DA" w:rsidRDefault="009B63DA" w:rsidP="009B63DA">
    <w:pPr>
      <w:pStyle w:val="a3"/>
      <w:jc w:val="right"/>
    </w:pPr>
    <w:r>
      <w:rPr>
        <w:rFonts w:hint="eastAsia"/>
      </w:rPr>
      <w:t>第四期拔尖青年人才高级研修班（中学）</w:t>
    </w:r>
    <w:r>
      <w:rPr>
        <w:noProof/>
      </w:rPr>
      <w:drawing>
        <wp:inline distT="0" distB="0" distL="0" distR="0" wp14:anchorId="48BBBCDB" wp14:editId="14B531C1">
          <wp:extent cx="712382" cy="400385"/>
          <wp:effectExtent l="0" t="0" r="0" b="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i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50" cy="41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D1507" w14:textId="77777777" w:rsidR="004E2AE8" w:rsidRDefault="004E2A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A59C1"/>
    <w:multiLevelType w:val="hybridMultilevel"/>
    <w:tmpl w:val="00005CE4"/>
    <w:lvl w:ilvl="0" w:tplc="E99450B8">
      <w:numFmt w:val="bullet"/>
      <w:lvlText w:val="-"/>
      <w:lvlJc w:val="left"/>
      <w:pPr>
        <w:ind w:left="360" w:hanging="360"/>
      </w:pPr>
      <w:rPr>
        <w:rFonts w:ascii="黑体" w:eastAsia="黑体" w:hAnsi="黑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CB30DDE"/>
    <w:multiLevelType w:val="hybridMultilevel"/>
    <w:tmpl w:val="7A347CEC"/>
    <w:lvl w:ilvl="0" w:tplc="FA7C1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4E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62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A9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87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23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A04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25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6A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67"/>
    <w:rsid w:val="00002759"/>
    <w:rsid w:val="00011584"/>
    <w:rsid w:val="00050D6A"/>
    <w:rsid w:val="00062308"/>
    <w:rsid w:val="00091845"/>
    <w:rsid w:val="000B7295"/>
    <w:rsid w:val="000E311F"/>
    <w:rsid w:val="000F54E3"/>
    <w:rsid w:val="00117F6B"/>
    <w:rsid w:val="00172700"/>
    <w:rsid w:val="00244962"/>
    <w:rsid w:val="00264CB2"/>
    <w:rsid w:val="002713CA"/>
    <w:rsid w:val="002965FC"/>
    <w:rsid w:val="00385245"/>
    <w:rsid w:val="004B522F"/>
    <w:rsid w:val="004E2AE8"/>
    <w:rsid w:val="00512447"/>
    <w:rsid w:val="00520C8D"/>
    <w:rsid w:val="00524353"/>
    <w:rsid w:val="005841DD"/>
    <w:rsid w:val="005956E0"/>
    <w:rsid w:val="005D10A2"/>
    <w:rsid w:val="00600474"/>
    <w:rsid w:val="006320DF"/>
    <w:rsid w:val="00646FEC"/>
    <w:rsid w:val="00656103"/>
    <w:rsid w:val="00694CED"/>
    <w:rsid w:val="007535EA"/>
    <w:rsid w:val="00753CBC"/>
    <w:rsid w:val="00762069"/>
    <w:rsid w:val="007814D5"/>
    <w:rsid w:val="0080068E"/>
    <w:rsid w:val="00804D3E"/>
    <w:rsid w:val="00825F67"/>
    <w:rsid w:val="00863D71"/>
    <w:rsid w:val="00893C55"/>
    <w:rsid w:val="008A25EA"/>
    <w:rsid w:val="008C758F"/>
    <w:rsid w:val="008F783C"/>
    <w:rsid w:val="009615F3"/>
    <w:rsid w:val="00970757"/>
    <w:rsid w:val="00986EE6"/>
    <w:rsid w:val="0099687C"/>
    <w:rsid w:val="009B63DA"/>
    <w:rsid w:val="009E6BA5"/>
    <w:rsid w:val="00A37D0A"/>
    <w:rsid w:val="00A43C81"/>
    <w:rsid w:val="00A91BC2"/>
    <w:rsid w:val="00AB7FAB"/>
    <w:rsid w:val="00B436E1"/>
    <w:rsid w:val="00B9269E"/>
    <w:rsid w:val="00BD7323"/>
    <w:rsid w:val="00C2020A"/>
    <w:rsid w:val="00C53BC8"/>
    <w:rsid w:val="00D61695"/>
    <w:rsid w:val="00DB635E"/>
    <w:rsid w:val="00DC605E"/>
    <w:rsid w:val="00DF3838"/>
    <w:rsid w:val="00E229E2"/>
    <w:rsid w:val="00E34133"/>
    <w:rsid w:val="00F05BDD"/>
    <w:rsid w:val="00F40A3E"/>
    <w:rsid w:val="00F5055A"/>
    <w:rsid w:val="00FD3D35"/>
    <w:rsid w:val="00FE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20572"/>
  <w15:docId w15:val="{FA331190-4B2C-45B5-8ADD-B79B0E15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3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36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3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36E1"/>
    <w:rPr>
      <w:sz w:val="18"/>
      <w:szCs w:val="18"/>
    </w:rPr>
  </w:style>
  <w:style w:type="paragraph" w:styleId="a5">
    <w:name w:val="List Paragraph"/>
    <w:basedOn w:val="a"/>
    <w:uiPriority w:val="34"/>
    <w:qFormat/>
    <w:rsid w:val="0009184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17F6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7F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7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9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8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742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065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393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228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9007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7341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5493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236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3235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16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1336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6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3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0473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0933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4609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569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0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1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9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74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0755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411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7127">
          <w:marLeft w:val="648"/>
          <w:marRight w:val="0"/>
          <w:marTop w:val="1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80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18</Pages>
  <Words>920</Words>
  <Characters>5249</Characters>
  <Application>Microsoft Office Word</Application>
  <DocSecurity>0</DocSecurity>
  <Lines>43</Lines>
  <Paragraphs>12</Paragraphs>
  <ScaleCrop>false</ScaleCrop>
  <Company/>
  <LinksUpToDate>false</LinksUpToDate>
  <CharactersWithSpaces>6157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张三</dc:creator>
  <cp:keywords/>
  <dc:description/>
  <cp:lastModifiedBy>Administrator</cp:lastModifiedBy>
  <cp:revision>29</cp:revision>
  <dcterms:created xsi:type="dcterms:W3CDTF">2018-11-04T14:08:00Z</dcterms:created>
  <dcterms:modified xsi:type="dcterms:W3CDTF">2018-11-12T02:22:00Z</dcterms:modified>
</cp:coreProperties>
</file>